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3C4" w:rsidRPr="00191088" w:rsidRDefault="00F60169">
      <w:pPr>
        <w:spacing w:line="500" w:lineRule="exact"/>
        <w:jc w:val="distribute"/>
        <w:rPr>
          <w:rFonts w:ascii="標楷體" w:eastAsia="標楷體"/>
          <w:b/>
          <w:sz w:val="36"/>
        </w:rPr>
      </w:pPr>
      <w:r w:rsidRPr="00191088">
        <w:rPr>
          <w:rFonts w:ascii="標楷體" w:eastAsia="標楷體" w:hint="eastAsia"/>
          <w:b/>
          <w:sz w:val="36"/>
        </w:rPr>
        <w:t>嘉義市蘭潭國民小學10</w:t>
      </w:r>
      <w:r w:rsidR="00A1569C">
        <w:rPr>
          <w:rFonts w:ascii="標楷體" w:eastAsia="標楷體"/>
          <w:b/>
          <w:sz w:val="36"/>
        </w:rPr>
        <w:t>9</w:t>
      </w:r>
      <w:r w:rsidR="006F43C4" w:rsidRPr="00191088">
        <w:rPr>
          <w:rFonts w:ascii="標楷體" w:eastAsia="標楷體" w:hint="eastAsia"/>
          <w:b/>
          <w:sz w:val="36"/>
        </w:rPr>
        <w:t>學年度</w:t>
      </w:r>
    </w:p>
    <w:p w:rsidR="006F43C4" w:rsidRPr="00191088" w:rsidRDefault="00DA4C54">
      <w:pPr>
        <w:spacing w:line="500" w:lineRule="exact"/>
        <w:jc w:val="distribute"/>
        <w:rPr>
          <w:rFonts w:ascii="標楷體" w:eastAsia="標楷體"/>
          <w:b/>
          <w:sz w:val="36"/>
        </w:rPr>
      </w:pPr>
      <w:r>
        <w:rPr>
          <w:rFonts w:ascii="標楷體" w:eastAsia="標楷體" w:hint="eastAsia"/>
          <w:b/>
          <w:sz w:val="36"/>
        </w:rPr>
        <w:t>下學期</w:t>
      </w:r>
      <w:r w:rsidR="006F43C4" w:rsidRPr="00191088">
        <w:rPr>
          <w:rFonts w:ascii="標楷體" w:eastAsia="標楷體" w:hint="eastAsia"/>
          <w:b/>
          <w:sz w:val="36"/>
        </w:rPr>
        <w:t>辦理家長座談會</w:t>
      </w:r>
    </w:p>
    <w:p w:rsidR="005603A4" w:rsidRPr="00191088" w:rsidRDefault="005603A4">
      <w:pPr>
        <w:snapToGrid w:val="0"/>
        <w:rPr>
          <w:rFonts w:ascii="標楷體" w:eastAsia="標楷體"/>
          <w:b/>
          <w:sz w:val="28"/>
        </w:rPr>
      </w:pPr>
    </w:p>
    <w:p w:rsidR="00485436" w:rsidRPr="00827877" w:rsidRDefault="00F60169">
      <w:pPr>
        <w:snapToGrid w:val="0"/>
        <w:rPr>
          <w:rFonts w:ascii="標楷體" w:eastAsia="標楷體"/>
          <w:b/>
          <w:sz w:val="28"/>
        </w:rPr>
      </w:pPr>
      <w:r w:rsidRPr="00827877">
        <w:rPr>
          <w:rFonts w:ascii="標楷體" w:eastAsia="標楷體" w:hint="eastAsia"/>
          <w:b/>
          <w:sz w:val="28"/>
        </w:rPr>
        <w:t>一、</w:t>
      </w:r>
      <w:r w:rsidR="00485436" w:rsidRPr="00827877">
        <w:rPr>
          <w:rFonts w:ascii="標楷體" w:eastAsia="標楷體" w:hint="eastAsia"/>
          <w:b/>
          <w:sz w:val="28"/>
        </w:rPr>
        <w:t>實施對象：</w:t>
      </w:r>
      <w:proofErr w:type="gramStart"/>
      <w:r w:rsidR="00DA4C54">
        <w:rPr>
          <w:rFonts w:ascii="標楷體" w:eastAsia="標楷體" w:hint="eastAsia"/>
          <w:b/>
          <w:sz w:val="28"/>
        </w:rPr>
        <w:t>一</w:t>
      </w:r>
      <w:proofErr w:type="gramEnd"/>
      <w:r w:rsidR="00485436" w:rsidRPr="00827877">
        <w:rPr>
          <w:rFonts w:ascii="標楷體" w:eastAsia="標楷體" w:hint="eastAsia"/>
          <w:b/>
          <w:sz w:val="28"/>
        </w:rPr>
        <w:t>~六年級家長</w:t>
      </w:r>
    </w:p>
    <w:p w:rsidR="006F43C4" w:rsidRPr="00191088" w:rsidRDefault="005603A4">
      <w:pPr>
        <w:snapToGrid w:val="0"/>
        <w:rPr>
          <w:rFonts w:ascii="標楷體" w:eastAsia="標楷體"/>
          <w:b/>
          <w:sz w:val="28"/>
        </w:rPr>
      </w:pPr>
      <w:r w:rsidRPr="00191088">
        <w:rPr>
          <w:rFonts w:ascii="標楷體" w:eastAsia="標楷體" w:hint="eastAsia"/>
          <w:b/>
          <w:sz w:val="28"/>
        </w:rPr>
        <w:t>二</w:t>
      </w:r>
      <w:r w:rsidR="00993C39" w:rsidRPr="00191088">
        <w:rPr>
          <w:rFonts w:ascii="標楷體" w:eastAsia="標楷體" w:hint="eastAsia"/>
          <w:b/>
          <w:sz w:val="28"/>
        </w:rPr>
        <w:t>、</w:t>
      </w:r>
      <w:r w:rsidR="00485436" w:rsidRPr="00191088">
        <w:rPr>
          <w:rFonts w:ascii="標楷體" w:eastAsia="標楷體" w:hint="eastAsia"/>
          <w:b/>
          <w:sz w:val="28"/>
        </w:rPr>
        <w:t>實施地點：本校演講廳及各班教室</w:t>
      </w:r>
    </w:p>
    <w:p w:rsidR="0066345E" w:rsidRPr="00191088" w:rsidRDefault="0066345E" w:rsidP="0066345E">
      <w:pPr>
        <w:pStyle w:val="a3"/>
        <w:spacing w:line="920" w:lineRule="exact"/>
        <w:jc w:val="center"/>
        <w:rPr>
          <w:b/>
          <w:sz w:val="52"/>
          <w:szCs w:val="52"/>
        </w:rPr>
      </w:pPr>
      <w:r w:rsidRPr="00191088">
        <w:rPr>
          <w:rFonts w:hint="eastAsia"/>
          <w:b/>
          <w:sz w:val="52"/>
          <w:szCs w:val="52"/>
        </w:rPr>
        <w:t>程 序 表</w:t>
      </w:r>
    </w:p>
    <w:tbl>
      <w:tblPr>
        <w:tblW w:w="1049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3544"/>
        <w:gridCol w:w="5670"/>
      </w:tblGrid>
      <w:tr w:rsidR="00191088" w:rsidRPr="00191088" w:rsidTr="00266A1C">
        <w:trPr>
          <w:trHeight w:val="320"/>
        </w:trPr>
        <w:tc>
          <w:tcPr>
            <w:tcW w:w="1276" w:type="dxa"/>
            <w:vAlign w:val="center"/>
          </w:tcPr>
          <w:p w:rsidR="00BE3AA0" w:rsidRPr="00191088" w:rsidRDefault="00BE3AA0" w:rsidP="000021B0">
            <w:pPr>
              <w:snapToGrid w:val="0"/>
              <w:spacing w:line="460" w:lineRule="exact"/>
              <w:jc w:val="center"/>
              <w:rPr>
                <w:rFonts w:ascii="標楷體" w:eastAsia="標楷體" w:hAnsi="標楷體"/>
                <w:sz w:val="28"/>
              </w:rPr>
            </w:pPr>
            <w:r w:rsidRPr="00191088">
              <w:rPr>
                <w:rFonts w:ascii="標楷體" w:eastAsia="標楷體" w:hAnsi="標楷體" w:hint="eastAsia"/>
                <w:sz w:val="28"/>
              </w:rPr>
              <w:t>年</w:t>
            </w:r>
            <w:r w:rsidRPr="00191088">
              <w:rPr>
                <w:rFonts w:ascii="標楷體" w:eastAsia="標楷體" w:hAnsi="標楷體"/>
                <w:sz w:val="28"/>
              </w:rPr>
              <w:t xml:space="preserve">  </w:t>
            </w:r>
            <w:r w:rsidRPr="00191088">
              <w:rPr>
                <w:rFonts w:ascii="標楷體" w:eastAsia="標楷體" w:hAnsi="標楷體" w:hint="eastAsia"/>
                <w:sz w:val="28"/>
              </w:rPr>
              <w:t>級</w:t>
            </w:r>
          </w:p>
        </w:tc>
        <w:tc>
          <w:tcPr>
            <w:tcW w:w="3544" w:type="dxa"/>
            <w:vAlign w:val="center"/>
          </w:tcPr>
          <w:p w:rsidR="00BE3AA0" w:rsidRPr="00191088" w:rsidRDefault="00BE3AA0" w:rsidP="000021B0">
            <w:pPr>
              <w:snapToGrid w:val="0"/>
              <w:spacing w:line="460" w:lineRule="exact"/>
              <w:jc w:val="center"/>
              <w:rPr>
                <w:rFonts w:ascii="標楷體" w:eastAsia="標楷體" w:hAnsi="標楷體"/>
                <w:sz w:val="28"/>
              </w:rPr>
            </w:pPr>
            <w:r w:rsidRPr="00191088">
              <w:rPr>
                <w:rFonts w:ascii="標楷體" w:eastAsia="標楷體" w:hAnsi="標楷體" w:hint="eastAsia"/>
                <w:sz w:val="28"/>
              </w:rPr>
              <w:t>辦</w:t>
            </w:r>
            <w:r w:rsidRPr="00191088">
              <w:rPr>
                <w:rFonts w:ascii="標楷體" w:eastAsia="標楷體" w:hAnsi="標楷體"/>
                <w:sz w:val="28"/>
              </w:rPr>
              <w:t xml:space="preserve">    </w:t>
            </w:r>
            <w:r w:rsidRPr="00191088">
              <w:rPr>
                <w:rFonts w:ascii="標楷體" w:eastAsia="標楷體" w:hAnsi="標楷體" w:hint="eastAsia"/>
                <w:sz w:val="28"/>
              </w:rPr>
              <w:t>理</w:t>
            </w:r>
            <w:r w:rsidRPr="00191088">
              <w:rPr>
                <w:rFonts w:ascii="標楷體" w:eastAsia="標楷體" w:hAnsi="標楷體"/>
                <w:sz w:val="28"/>
              </w:rPr>
              <w:t xml:space="preserve">    </w:t>
            </w:r>
            <w:r w:rsidRPr="00191088">
              <w:rPr>
                <w:rFonts w:ascii="標楷體" w:eastAsia="標楷體" w:hAnsi="標楷體" w:hint="eastAsia"/>
                <w:sz w:val="28"/>
              </w:rPr>
              <w:t>日</w:t>
            </w:r>
            <w:r w:rsidRPr="00191088">
              <w:rPr>
                <w:rFonts w:ascii="標楷體" w:eastAsia="標楷體" w:hAnsi="標楷體"/>
                <w:sz w:val="28"/>
              </w:rPr>
              <w:t xml:space="preserve">    </w:t>
            </w:r>
            <w:r w:rsidRPr="00191088">
              <w:rPr>
                <w:rFonts w:ascii="標楷體" w:eastAsia="標楷體" w:hAnsi="標楷體" w:hint="eastAsia"/>
                <w:sz w:val="28"/>
              </w:rPr>
              <w:t>期</w:t>
            </w:r>
          </w:p>
        </w:tc>
        <w:tc>
          <w:tcPr>
            <w:tcW w:w="5670" w:type="dxa"/>
            <w:tcBorders>
              <w:left w:val="single" w:sz="4" w:space="0" w:color="auto"/>
            </w:tcBorders>
            <w:vAlign w:val="center"/>
          </w:tcPr>
          <w:p w:rsidR="00BE3AA0" w:rsidRPr="00191088" w:rsidRDefault="00BE3AA0" w:rsidP="000021B0">
            <w:pPr>
              <w:snapToGrid w:val="0"/>
              <w:spacing w:line="460" w:lineRule="exact"/>
              <w:ind w:firstLineChars="100" w:firstLine="280"/>
              <w:jc w:val="center"/>
              <w:rPr>
                <w:rFonts w:ascii="標楷體" w:eastAsia="標楷體" w:hAnsi="標楷體"/>
                <w:sz w:val="28"/>
              </w:rPr>
            </w:pPr>
          </w:p>
        </w:tc>
      </w:tr>
      <w:tr w:rsidR="00DA4C54" w:rsidRPr="00191088" w:rsidTr="00266A1C">
        <w:trPr>
          <w:cantSplit/>
          <w:trHeight w:val="696"/>
        </w:trPr>
        <w:tc>
          <w:tcPr>
            <w:tcW w:w="1276" w:type="dxa"/>
            <w:vAlign w:val="center"/>
          </w:tcPr>
          <w:p w:rsidR="00DA4C54" w:rsidRDefault="00DA4C54" w:rsidP="00A1569C">
            <w:pPr>
              <w:snapToGrid w:val="0"/>
              <w:spacing w:line="460" w:lineRule="exact"/>
              <w:jc w:val="center"/>
              <w:rPr>
                <w:rFonts w:ascii="標楷體" w:eastAsia="標楷體" w:hAnsi="標楷體"/>
                <w:sz w:val="28"/>
              </w:rPr>
            </w:pPr>
            <w:r>
              <w:rPr>
                <w:rFonts w:ascii="標楷體" w:eastAsia="標楷體" w:hAnsi="標楷體" w:hint="eastAsia"/>
                <w:sz w:val="28"/>
              </w:rPr>
              <w:t>一年級</w:t>
            </w:r>
          </w:p>
        </w:tc>
        <w:tc>
          <w:tcPr>
            <w:tcW w:w="3544" w:type="dxa"/>
            <w:vAlign w:val="center"/>
          </w:tcPr>
          <w:p w:rsidR="00DA4C54" w:rsidRPr="00457EDB" w:rsidRDefault="00DA4C54" w:rsidP="00A1569C">
            <w:pPr>
              <w:snapToGrid w:val="0"/>
              <w:spacing w:line="460" w:lineRule="exact"/>
              <w:jc w:val="center"/>
              <w:rPr>
                <w:rFonts w:ascii="標楷體" w:eastAsia="標楷體" w:hAnsi="標楷體"/>
                <w:sz w:val="28"/>
              </w:rPr>
            </w:pPr>
            <w:r>
              <w:rPr>
                <w:rFonts w:ascii="標楷體" w:eastAsia="標楷體" w:hAnsi="標楷體" w:hint="eastAsia"/>
                <w:sz w:val="28"/>
              </w:rPr>
              <w:t>110年3月3日</w:t>
            </w:r>
            <w:r w:rsidRPr="00457EDB">
              <w:rPr>
                <w:rFonts w:ascii="標楷體" w:eastAsia="標楷體" w:hAnsi="標楷體" w:hint="eastAsia"/>
                <w:sz w:val="28"/>
              </w:rPr>
              <w:t>（星期三）</w:t>
            </w:r>
          </w:p>
        </w:tc>
        <w:tc>
          <w:tcPr>
            <w:tcW w:w="5670" w:type="dxa"/>
            <w:vMerge w:val="restart"/>
            <w:tcBorders>
              <w:top w:val="single" w:sz="4" w:space="0" w:color="auto"/>
              <w:left w:val="single" w:sz="4" w:space="0" w:color="auto"/>
            </w:tcBorders>
          </w:tcPr>
          <w:p w:rsidR="00DA4C54" w:rsidRDefault="00DA4C54" w:rsidP="00DA4C54">
            <w:pPr>
              <w:snapToGrid w:val="0"/>
              <w:spacing w:line="460" w:lineRule="exact"/>
              <w:ind w:left="619"/>
              <w:rPr>
                <w:rFonts w:ascii="標楷體" w:eastAsia="標楷體" w:hAnsi="標楷體"/>
                <w:sz w:val="28"/>
                <w:szCs w:val="28"/>
              </w:rPr>
            </w:pPr>
          </w:p>
          <w:p w:rsidR="00DA4C54" w:rsidRPr="00457EDB" w:rsidRDefault="00DA4C54" w:rsidP="00DA4C54">
            <w:pPr>
              <w:snapToGrid w:val="0"/>
              <w:spacing w:line="460" w:lineRule="exact"/>
              <w:ind w:left="619"/>
              <w:rPr>
                <w:rFonts w:ascii="標楷體" w:eastAsia="標楷體" w:hAnsi="標楷體"/>
                <w:sz w:val="28"/>
                <w:szCs w:val="28"/>
              </w:rPr>
            </w:pPr>
          </w:p>
          <w:p w:rsidR="00DA4C54" w:rsidRPr="00457EDB" w:rsidRDefault="00DA4C54" w:rsidP="00DA4C54">
            <w:pPr>
              <w:numPr>
                <w:ilvl w:val="0"/>
                <w:numId w:val="11"/>
              </w:numPr>
              <w:snapToGrid w:val="0"/>
              <w:spacing w:line="460" w:lineRule="exact"/>
              <w:rPr>
                <w:rFonts w:ascii="標楷體" w:eastAsia="標楷體" w:hAnsi="標楷體"/>
                <w:sz w:val="28"/>
                <w:szCs w:val="28"/>
              </w:rPr>
            </w:pPr>
            <w:r w:rsidRPr="00457EDB">
              <w:rPr>
                <w:rFonts w:ascii="標楷體" w:eastAsia="標楷體" w:hAnsi="標楷體" w:hint="eastAsia"/>
                <w:sz w:val="28"/>
                <w:szCs w:val="28"/>
              </w:rPr>
              <w:t>下午1：30請到演講廳參加行政說明座談</w:t>
            </w:r>
          </w:p>
          <w:p w:rsidR="00DA4C54" w:rsidRPr="00457EDB" w:rsidRDefault="00DA4C54" w:rsidP="00DA4C54">
            <w:pPr>
              <w:numPr>
                <w:ilvl w:val="0"/>
                <w:numId w:val="11"/>
              </w:numPr>
              <w:snapToGrid w:val="0"/>
              <w:spacing w:line="460" w:lineRule="exact"/>
              <w:rPr>
                <w:rFonts w:ascii="標楷體" w:eastAsia="標楷體" w:hAnsi="標楷體"/>
                <w:sz w:val="28"/>
                <w:szCs w:val="28"/>
              </w:rPr>
            </w:pPr>
            <w:r w:rsidRPr="00457EDB">
              <w:rPr>
                <w:rFonts w:ascii="標楷體" w:eastAsia="標楷體" w:hAnsi="標楷體" w:hint="eastAsia"/>
                <w:sz w:val="28"/>
                <w:szCs w:val="28"/>
              </w:rPr>
              <w:t>2：20後請直接到班級教室參加親師座談</w:t>
            </w:r>
          </w:p>
        </w:tc>
      </w:tr>
      <w:tr w:rsidR="00DA4C54" w:rsidRPr="00191088" w:rsidTr="00E67637">
        <w:trPr>
          <w:cantSplit/>
          <w:trHeight w:val="696"/>
        </w:trPr>
        <w:tc>
          <w:tcPr>
            <w:tcW w:w="1276" w:type="dxa"/>
            <w:vAlign w:val="center"/>
          </w:tcPr>
          <w:p w:rsidR="00DA4C54" w:rsidRPr="00191088" w:rsidRDefault="00DA4C54" w:rsidP="00DA4C54">
            <w:pPr>
              <w:snapToGrid w:val="0"/>
              <w:spacing w:line="460" w:lineRule="exact"/>
              <w:jc w:val="center"/>
              <w:rPr>
                <w:rFonts w:ascii="標楷體" w:eastAsia="標楷體" w:hAnsi="標楷體"/>
                <w:sz w:val="28"/>
              </w:rPr>
            </w:pPr>
            <w:r>
              <w:rPr>
                <w:rFonts w:ascii="標楷體" w:eastAsia="標楷體" w:hAnsi="標楷體" w:hint="eastAsia"/>
                <w:sz w:val="28"/>
              </w:rPr>
              <w:t>二</w:t>
            </w:r>
            <w:r w:rsidRPr="00191088">
              <w:rPr>
                <w:rFonts w:ascii="標楷體" w:eastAsia="標楷體" w:hAnsi="標楷體" w:hint="eastAsia"/>
                <w:sz w:val="28"/>
              </w:rPr>
              <w:t>年級</w:t>
            </w:r>
          </w:p>
        </w:tc>
        <w:tc>
          <w:tcPr>
            <w:tcW w:w="3544" w:type="dxa"/>
          </w:tcPr>
          <w:p w:rsidR="00DA4C54" w:rsidRDefault="00DA4C54" w:rsidP="00DA4C54">
            <w:r w:rsidRPr="002D2B2B">
              <w:rPr>
                <w:rFonts w:ascii="標楷體" w:eastAsia="標楷體" w:hAnsi="標楷體" w:hint="eastAsia"/>
                <w:sz w:val="28"/>
              </w:rPr>
              <w:t>110年3月3日（星期三）</w:t>
            </w:r>
          </w:p>
        </w:tc>
        <w:tc>
          <w:tcPr>
            <w:tcW w:w="5670" w:type="dxa"/>
            <w:vMerge/>
            <w:tcBorders>
              <w:left w:val="single" w:sz="4" w:space="0" w:color="auto"/>
            </w:tcBorders>
          </w:tcPr>
          <w:p w:rsidR="00DA4C54" w:rsidRPr="00457EDB" w:rsidRDefault="00DA4C54" w:rsidP="00DA4C54">
            <w:pPr>
              <w:numPr>
                <w:ilvl w:val="0"/>
                <w:numId w:val="11"/>
              </w:numPr>
              <w:snapToGrid w:val="0"/>
              <w:spacing w:line="460" w:lineRule="exact"/>
              <w:rPr>
                <w:rFonts w:ascii="標楷體" w:eastAsia="標楷體" w:hAnsi="標楷體"/>
                <w:sz w:val="28"/>
              </w:rPr>
            </w:pPr>
          </w:p>
        </w:tc>
      </w:tr>
      <w:tr w:rsidR="00DA4C54" w:rsidRPr="00191088" w:rsidTr="00F25979">
        <w:trPr>
          <w:cantSplit/>
          <w:trHeight w:val="632"/>
        </w:trPr>
        <w:tc>
          <w:tcPr>
            <w:tcW w:w="1276" w:type="dxa"/>
            <w:vAlign w:val="center"/>
          </w:tcPr>
          <w:p w:rsidR="00DA4C54" w:rsidRPr="00191088" w:rsidRDefault="00DA4C54" w:rsidP="00DA4C54">
            <w:pPr>
              <w:snapToGrid w:val="0"/>
              <w:spacing w:line="460" w:lineRule="exact"/>
              <w:jc w:val="center"/>
              <w:rPr>
                <w:rFonts w:ascii="標楷體" w:eastAsia="標楷體" w:hAnsi="標楷體"/>
                <w:sz w:val="28"/>
              </w:rPr>
            </w:pPr>
            <w:proofErr w:type="gramStart"/>
            <w:r w:rsidRPr="00191088">
              <w:rPr>
                <w:rFonts w:ascii="標楷體" w:eastAsia="標楷體" w:hAnsi="標楷體" w:hint="eastAsia"/>
                <w:sz w:val="28"/>
              </w:rPr>
              <w:t>三</w:t>
            </w:r>
            <w:proofErr w:type="gramEnd"/>
            <w:r w:rsidRPr="00191088">
              <w:rPr>
                <w:rFonts w:ascii="標楷體" w:eastAsia="標楷體" w:hAnsi="標楷體" w:hint="eastAsia"/>
                <w:sz w:val="28"/>
              </w:rPr>
              <w:t>年級</w:t>
            </w:r>
          </w:p>
        </w:tc>
        <w:tc>
          <w:tcPr>
            <w:tcW w:w="3544" w:type="dxa"/>
          </w:tcPr>
          <w:p w:rsidR="00DA4C54" w:rsidRDefault="00DA4C54" w:rsidP="00DA4C54">
            <w:r w:rsidRPr="002D2B2B">
              <w:rPr>
                <w:rFonts w:ascii="標楷體" w:eastAsia="標楷體" w:hAnsi="標楷體" w:hint="eastAsia"/>
                <w:sz w:val="28"/>
              </w:rPr>
              <w:t>110年3月3日（星期三）</w:t>
            </w:r>
          </w:p>
        </w:tc>
        <w:tc>
          <w:tcPr>
            <w:tcW w:w="5670" w:type="dxa"/>
            <w:vMerge/>
            <w:tcBorders>
              <w:left w:val="single" w:sz="4" w:space="0" w:color="auto"/>
            </w:tcBorders>
          </w:tcPr>
          <w:p w:rsidR="00DA4C54" w:rsidRPr="00457EDB" w:rsidRDefault="00DA4C54" w:rsidP="00DA4C54">
            <w:pPr>
              <w:snapToGrid w:val="0"/>
              <w:spacing w:line="460" w:lineRule="exact"/>
              <w:rPr>
                <w:rFonts w:ascii="標楷體" w:eastAsia="標楷體" w:hAnsi="標楷體"/>
                <w:sz w:val="28"/>
              </w:rPr>
            </w:pPr>
          </w:p>
        </w:tc>
      </w:tr>
      <w:tr w:rsidR="00DA4C54" w:rsidRPr="00191088" w:rsidTr="00F25979">
        <w:trPr>
          <w:cantSplit/>
          <w:trHeight w:val="595"/>
        </w:trPr>
        <w:tc>
          <w:tcPr>
            <w:tcW w:w="1276" w:type="dxa"/>
            <w:vAlign w:val="center"/>
          </w:tcPr>
          <w:p w:rsidR="00DA4C54" w:rsidRPr="00191088" w:rsidRDefault="00DA4C54" w:rsidP="00DA4C54">
            <w:pPr>
              <w:snapToGrid w:val="0"/>
              <w:spacing w:line="460" w:lineRule="exact"/>
              <w:jc w:val="center"/>
              <w:rPr>
                <w:rFonts w:ascii="標楷體" w:eastAsia="標楷體" w:hAnsi="標楷體"/>
                <w:sz w:val="28"/>
              </w:rPr>
            </w:pPr>
            <w:r w:rsidRPr="00191088">
              <w:rPr>
                <w:rFonts w:ascii="標楷體" w:eastAsia="標楷體" w:hAnsi="標楷體" w:hint="eastAsia"/>
                <w:sz w:val="28"/>
              </w:rPr>
              <w:t>四年級</w:t>
            </w:r>
          </w:p>
        </w:tc>
        <w:tc>
          <w:tcPr>
            <w:tcW w:w="3544" w:type="dxa"/>
          </w:tcPr>
          <w:p w:rsidR="00DA4C54" w:rsidRDefault="00DA4C54" w:rsidP="00DA4C54">
            <w:r w:rsidRPr="002D2B2B">
              <w:rPr>
                <w:rFonts w:ascii="標楷體" w:eastAsia="標楷體" w:hAnsi="標楷體" w:hint="eastAsia"/>
                <w:sz w:val="28"/>
              </w:rPr>
              <w:t>110年3月3日（星期三）</w:t>
            </w:r>
          </w:p>
        </w:tc>
        <w:tc>
          <w:tcPr>
            <w:tcW w:w="5670" w:type="dxa"/>
            <w:vMerge/>
            <w:tcBorders>
              <w:left w:val="single" w:sz="4" w:space="0" w:color="auto"/>
            </w:tcBorders>
          </w:tcPr>
          <w:p w:rsidR="00DA4C54" w:rsidRPr="00191088" w:rsidRDefault="00DA4C54" w:rsidP="00DA4C54">
            <w:pPr>
              <w:snapToGrid w:val="0"/>
              <w:spacing w:line="460" w:lineRule="exact"/>
              <w:rPr>
                <w:rFonts w:ascii="標楷體" w:eastAsia="標楷體" w:hAnsi="標楷體"/>
                <w:sz w:val="28"/>
              </w:rPr>
            </w:pPr>
          </w:p>
        </w:tc>
      </w:tr>
      <w:tr w:rsidR="00DA4C54" w:rsidRPr="00191088" w:rsidTr="00F25979">
        <w:trPr>
          <w:cantSplit/>
          <w:trHeight w:val="664"/>
        </w:trPr>
        <w:tc>
          <w:tcPr>
            <w:tcW w:w="1276" w:type="dxa"/>
            <w:vAlign w:val="center"/>
          </w:tcPr>
          <w:p w:rsidR="00DA4C54" w:rsidRPr="00191088" w:rsidRDefault="00DA4C54" w:rsidP="00DA4C54">
            <w:pPr>
              <w:snapToGrid w:val="0"/>
              <w:spacing w:line="460" w:lineRule="exact"/>
              <w:jc w:val="center"/>
              <w:rPr>
                <w:rFonts w:ascii="標楷體" w:eastAsia="標楷體" w:hAnsi="標楷體"/>
                <w:sz w:val="28"/>
              </w:rPr>
            </w:pPr>
            <w:r w:rsidRPr="00191088">
              <w:rPr>
                <w:rFonts w:ascii="標楷體" w:eastAsia="標楷體" w:hAnsi="標楷體" w:hint="eastAsia"/>
                <w:sz w:val="28"/>
              </w:rPr>
              <w:t>五年級</w:t>
            </w:r>
          </w:p>
        </w:tc>
        <w:tc>
          <w:tcPr>
            <w:tcW w:w="3544" w:type="dxa"/>
          </w:tcPr>
          <w:p w:rsidR="00DA4C54" w:rsidRDefault="00DA4C54" w:rsidP="00DA4C54">
            <w:r w:rsidRPr="002D2B2B">
              <w:rPr>
                <w:rFonts w:ascii="標楷體" w:eastAsia="標楷體" w:hAnsi="標楷體" w:hint="eastAsia"/>
                <w:sz w:val="28"/>
              </w:rPr>
              <w:t>110年3月3日（星期三）</w:t>
            </w:r>
          </w:p>
        </w:tc>
        <w:tc>
          <w:tcPr>
            <w:tcW w:w="5670" w:type="dxa"/>
            <w:vMerge/>
            <w:tcBorders>
              <w:left w:val="single" w:sz="4" w:space="0" w:color="auto"/>
            </w:tcBorders>
          </w:tcPr>
          <w:p w:rsidR="00DA4C54" w:rsidRPr="00191088" w:rsidRDefault="00DA4C54" w:rsidP="00DA4C54">
            <w:pPr>
              <w:snapToGrid w:val="0"/>
              <w:spacing w:line="460" w:lineRule="exact"/>
              <w:rPr>
                <w:rFonts w:ascii="標楷體" w:eastAsia="標楷體" w:hAnsi="標楷體"/>
                <w:sz w:val="28"/>
              </w:rPr>
            </w:pPr>
          </w:p>
        </w:tc>
      </w:tr>
      <w:tr w:rsidR="00DA4C54" w:rsidRPr="00191088" w:rsidTr="00F25979">
        <w:trPr>
          <w:cantSplit/>
          <w:trHeight w:val="664"/>
        </w:trPr>
        <w:tc>
          <w:tcPr>
            <w:tcW w:w="1276" w:type="dxa"/>
            <w:vAlign w:val="center"/>
          </w:tcPr>
          <w:p w:rsidR="00DA4C54" w:rsidRPr="00191088" w:rsidRDefault="00DA4C54" w:rsidP="00DA4C54">
            <w:pPr>
              <w:snapToGrid w:val="0"/>
              <w:spacing w:line="460" w:lineRule="exact"/>
              <w:jc w:val="center"/>
              <w:rPr>
                <w:rFonts w:ascii="標楷體" w:eastAsia="標楷體" w:hAnsi="標楷體"/>
                <w:sz w:val="28"/>
              </w:rPr>
            </w:pPr>
            <w:r w:rsidRPr="00191088">
              <w:rPr>
                <w:rFonts w:ascii="標楷體" w:eastAsia="標楷體" w:hAnsi="標楷體" w:hint="eastAsia"/>
                <w:sz w:val="28"/>
              </w:rPr>
              <w:t>六年級</w:t>
            </w:r>
          </w:p>
        </w:tc>
        <w:tc>
          <w:tcPr>
            <w:tcW w:w="3544" w:type="dxa"/>
          </w:tcPr>
          <w:p w:rsidR="00DA4C54" w:rsidRDefault="00DA4C54" w:rsidP="00DA4C54">
            <w:r w:rsidRPr="002D2B2B">
              <w:rPr>
                <w:rFonts w:ascii="標楷體" w:eastAsia="標楷體" w:hAnsi="標楷體" w:hint="eastAsia"/>
                <w:sz w:val="28"/>
              </w:rPr>
              <w:t>110年3月3日（星期三）</w:t>
            </w:r>
          </w:p>
        </w:tc>
        <w:tc>
          <w:tcPr>
            <w:tcW w:w="5670" w:type="dxa"/>
            <w:vMerge/>
            <w:tcBorders>
              <w:left w:val="single" w:sz="4" w:space="0" w:color="auto"/>
            </w:tcBorders>
          </w:tcPr>
          <w:p w:rsidR="00DA4C54" w:rsidRPr="00191088" w:rsidRDefault="00DA4C54" w:rsidP="00DA4C54">
            <w:pPr>
              <w:snapToGrid w:val="0"/>
              <w:spacing w:line="460" w:lineRule="exact"/>
              <w:rPr>
                <w:rFonts w:ascii="標楷體" w:eastAsia="標楷體" w:hAnsi="標楷體"/>
                <w:sz w:val="28"/>
              </w:rPr>
            </w:pPr>
          </w:p>
        </w:tc>
      </w:tr>
    </w:tbl>
    <w:p w:rsidR="0065294B" w:rsidRPr="00191088" w:rsidRDefault="0065294B" w:rsidP="0065294B">
      <w:pPr>
        <w:snapToGrid w:val="0"/>
        <w:ind w:leftChars="300" w:left="720"/>
        <w:rPr>
          <w:rFonts w:ascii="標楷體" w:eastAsia="標楷體"/>
          <w:sz w:val="28"/>
          <w:szCs w:val="28"/>
        </w:rPr>
      </w:pPr>
      <w:r w:rsidRPr="00191088">
        <w:rPr>
          <w:rFonts w:ascii="標楷體" w:eastAsia="標楷體" w:hint="eastAsia"/>
          <w:sz w:val="28"/>
          <w:szCs w:val="28"/>
        </w:rPr>
        <w:t>【註】:掌握活動流程，各處室主任發言時間約10分鐘。</w:t>
      </w:r>
    </w:p>
    <w:p w:rsidR="00485436" w:rsidRPr="00191088" w:rsidRDefault="00485436" w:rsidP="0065294B">
      <w:pPr>
        <w:spacing w:line="400" w:lineRule="exact"/>
        <w:jc w:val="center"/>
        <w:rPr>
          <w:rFonts w:ascii="標楷體" w:eastAsia="標楷體" w:hAnsi="標楷體"/>
          <w:b/>
          <w:sz w:val="36"/>
          <w:szCs w:val="36"/>
        </w:rPr>
      </w:pPr>
    </w:p>
    <w:p w:rsidR="0065294B" w:rsidRPr="00191088" w:rsidRDefault="0065294B" w:rsidP="0065294B">
      <w:pPr>
        <w:spacing w:line="400" w:lineRule="exact"/>
        <w:jc w:val="center"/>
        <w:rPr>
          <w:rFonts w:ascii="標楷體" w:eastAsia="標楷體" w:hAnsi="標楷體"/>
          <w:b/>
          <w:sz w:val="36"/>
          <w:szCs w:val="36"/>
        </w:rPr>
      </w:pPr>
      <w:r w:rsidRPr="00191088">
        <w:rPr>
          <w:rFonts w:ascii="標楷體" w:eastAsia="標楷體" w:hAnsi="標楷體" w:hint="eastAsia"/>
          <w:b/>
          <w:sz w:val="36"/>
          <w:szCs w:val="36"/>
        </w:rPr>
        <w:t>嘉義市蘭潭國民小學10</w:t>
      </w:r>
      <w:r w:rsidR="00961DF4">
        <w:rPr>
          <w:rFonts w:ascii="標楷體" w:eastAsia="標楷體" w:hAnsi="標楷體" w:hint="eastAsia"/>
          <w:b/>
          <w:sz w:val="36"/>
          <w:szCs w:val="36"/>
        </w:rPr>
        <w:t>9</w:t>
      </w:r>
      <w:r w:rsidRPr="00191088">
        <w:rPr>
          <w:rFonts w:ascii="標楷體" w:eastAsia="標楷體" w:hAnsi="標楷體" w:hint="eastAsia"/>
          <w:b/>
          <w:sz w:val="36"/>
          <w:szCs w:val="36"/>
        </w:rPr>
        <w:t>學年度</w:t>
      </w:r>
      <w:r w:rsidR="00DA4C54">
        <w:rPr>
          <w:rFonts w:ascii="標楷體" w:eastAsia="標楷體" w:hAnsi="標楷體" w:hint="eastAsia"/>
          <w:b/>
          <w:sz w:val="36"/>
          <w:szCs w:val="36"/>
        </w:rPr>
        <w:t>下</w:t>
      </w:r>
      <w:r w:rsidR="00861D70" w:rsidRPr="00191088">
        <w:rPr>
          <w:rFonts w:ascii="標楷體" w:eastAsia="標楷體" w:hAnsi="標楷體" w:hint="eastAsia"/>
          <w:b/>
          <w:sz w:val="36"/>
          <w:szCs w:val="36"/>
        </w:rPr>
        <w:t>學期</w:t>
      </w:r>
      <w:r w:rsidRPr="00191088">
        <w:rPr>
          <w:rFonts w:ascii="標楷體" w:eastAsia="標楷體" w:hAnsi="標楷體" w:hint="eastAsia"/>
          <w:b/>
          <w:sz w:val="36"/>
          <w:szCs w:val="36"/>
        </w:rPr>
        <w:t>家長座談會</w:t>
      </w:r>
      <w:r w:rsidR="00485436" w:rsidRPr="00191088">
        <w:rPr>
          <w:rFonts w:ascii="標楷體" w:eastAsia="標楷體" w:hAnsi="標楷體" w:hint="eastAsia"/>
          <w:b/>
          <w:sz w:val="36"/>
          <w:szCs w:val="36"/>
        </w:rPr>
        <w:t>行政說明</w:t>
      </w:r>
      <w:r w:rsidRPr="00191088">
        <w:rPr>
          <w:rFonts w:ascii="標楷體" w:eastAsia="標楷體" w:hAnsi="標楷體" w:hint="eastAsia"/>
          <w:b/>
          <w:sz w:val="36"/>
          <w:szCs w:val="36"/>
        </w:rPr>
        <w:t>事項</w:t>
      </w:r>
    </w:p>
    <w:p w:rsidR="00360CA2" w:rsidRPr="00CA2172" w:rsidRDefault="00360CA2" w:rsidP="003D5174">
      <w:pPr>
        <w:spacing w:line="380" w:lineRule="exact"/>
        <w:rPr>
          <w:rFonts w:ascii="標楷體" w:eastAsia="標楷體" w:hAnsi="標楷體"/>
          <w:b/>
          <w:sz w:val="28"/>
          <w:szCs w:val="28"/>
        </w:rPr>
      </w:pPr>
      <w:r w:rsidRPr="00CA2172">
        <w:rPr>
          <w:rFonts w:ascii="標楷體" w:eastAsia="標楷體" w:hAnsi="標楷體" w:hint="eastAsia"/>
          <w:b/>
          <w:sz w:val="28"/>
          <w:szCs w:val="28"/>
        </w:rPr>
        <w:t>【教務處】</w:t>
      </w:r>
    </w:p>
    <w:p w:rsidR="00360CA2" w:rsidRPr="00CA2172" w:rsidRDefault="00360CA2" w:rsidP="003D5174">
      <w:pPr>
        <w:spacing w:line="380" w:lineRule="exact"/>
        <w:ind w:leftChars="282" w:left="677"/>
        <w:rPr>
          <w:rFonts w:ascii="標楷體" w:eastAsia="標楷體" w:hAnsi="標楷體"/>
          <w:b/>
          <w:sz w:val="28"/>
          <w:szCs w:val="28"/>
          <w:u w:val="single"/>
        </w:rPr>
      </w:pPr>
      <w:r w:rsidRPr="00CA2172">
        <w:rPr>
          <w:rFonts w:ascii="標楷體" w:eastAsia="標楷體" w:hAnsi="標楷體" w:hint="eastAsia"/>
          <w:b/>
          <w:sz w:val="28"/>
          <w:szCs w:val="28"/>
          <w:u w:val="single"/>
        </w:rPr>
        <w:t>吳泓錦主任、教學組長</w:t>
      </w:r>
      <w:r w:rsidR="00D82AE0" w:rsidRPr="00CA2172">
        <w:rPr>
          <w:rFonts w:ascii="標楷體" w:eastAsia="標楷體" w:hAnsi="標楷體" w:hint="eastAsia"/>
          <w:b/>
          <w:sz w:val="28"/>
          <w:szCs w:val="28"/>
          <w:u w:val="single"/>
        </w:rPr>
        <w:t>陳怡霓</w:t>
      </w:r>
      <w:r w:rsidRPr="00CA2172">
        <w:rPr>
          <w:rFonts w:ascii="標楷體" w:eastAsia="標楷體" w:hAnsi="標楷體" w:hint="eastAsia"/>
          <w:b/>
          <w:sz w:val="28"/>
          <w:szCs w:val="28"/>
          <w:u w:val="single"/>
        </w:rPr>
        <w:t>老師、註冊組長洪慧菊老師、資訊組長吳東昇老師、設備</w:t>
      </w:r>
      <w:proofErr w:type="gramStart"/>
      <w:r w:rsidRPr="00CA2172">
        <w:rPr>
          <w:rFonts w:ascii="標楷體" w:eastAsia="標楷體" w:hAnsi="標楷體" w:hint="eastAsia"/>
          <w:b/>
          <w:sz w:val="28"/>
          <w:szCs w:val="28"/>
          <w:u w:val="single"/>
        </w:rPr>
        <w:t>組長過秀萍</w:t>
      </w:r>
      <w:proofErr w:type="gramEnd"/>
      <w:r w:rsidRPr="00CA2172">
        <w:rPr>
          <w:rFonts w:ascii="標楷體" w:eastAsia="標楷體" w:hAnsi="標楷體" w:hint="eastAsia"/>
          <w:b/>
          <w:sz w:val="28"/>
          <w:szCs w:val="28"/>
          <w:u w:val="single"/>
        </w:rPr>
        <w:t>老師</w:t>
      </w:r>
    </w:p>
    <w:p w:rsidR="00674AC5" w:rsidRPr="00674AC5" w:rsidRDefault="00674AC5" w:rsidP="00674AC5">
      <w:pPr>
        <w:numPr>
          <w:ilvl w:val="0"/>
          <w:numId w:val="10"/>
        </w:numPr>
        <w:spacing w:line="380" w:lineRule="exact"/>
        <w:rPr>
          <w:rFonts w:ascii="標楷體" w:eastAsia="標楷體" w:hAnsi="標楷體"/>
          <w:szCs w:val="24"/>
        </w:rPr>
      </w:pPr>
      <w:r w:rsidRPr="00674AC5">
        <w:rPr>
          <w:rFonts w:ascii="標楷體" w:eastAsia="標楷體" w:hAnsi="標楷體" w:hint="eastAsia"/>
          <w:szCs w:val="24"/>
        </w:rPr>
        <w:t>在英語教學及國際教育方面，本校為擴大學生國際視野，提昇英語聽力及閱讀能力，以強化其未來競爭力，搭配</w:t>
      </w:r>
      <w:proofErr w:type="gramStart"/>
      <w:r w:rsidRPr="00674AC5">
        <w:rPr>
          <w:rFonts w:ascii="標楷體" w:eastAsia="標楷體" w:hAnsi="標楷體" w:hint="eastAsia"/>
          <w:szCs w:val="24"/>
        </w:rPr>
        <w:t>二位外師入</w:t>
      </w:r>
      <w:proofErr w:type="gramEnd"/>
      <w:r w:rsidRPr="00674AC5">
        <w:rPr>
          <w:rFonts w:ascii="標楷體" w:eastAsia="標楷體" w:hAnsi="標楷體" w:hint="eastAsia"/>
          <w:szCs w:val="24"/>
        </w:rPr>
        <w:t>班與英語教師協同教學，</w:t>
      </w:r>
      <w:proofErr w:type="gramStart"/>
      <w:r w:rsidRPr="00674AC5">
        <w:rPr>
          <w:rFonts w:ascii="標楷體" w:eastAsia="標楷體" w:hAnsi="標楷體" w:hint="eastAsia"/>
          <w:szCs w:val="24"/>
        </w:rPr>
        <w:t>由外師進</w:t>
      </w:r>
      <w:proofErr w:type="gramEnd"/>
      <w:r w:rsidRPr="00674AC5">
        <w:rPr>
          <w:rFonts w:ascii="標楷體" w:eastAsia="標楷體" w:hAnsi="標楷體" w:hint="eastAsia"/>
          <w:szCs w:val="24"/>
        </w:rPr>
        <w:t>行主題式教學課程，其中一位</w:t>
      </w:r>
      <w:proofErr w:type="gramStart"/>
      <w:r w:rsidRPr="00674AC5">
        <w:rPr>
          <w:rFonts w:ascii="標楷體" w:eastAsia="標楷體" w:hAnsi="標楷體" w:hint="eastAsia"/>
          <w:szCs w:val="24"/>
        </w:rPr>
        <w:t>外師</w:t>
      </w:r>
      <w:proofErr w:type="gramEnd"/>
      <w:r w:rsidRPr="00674AC5">
        <w:rPr>
          <w:rFonts w:ascii="標楷體" w:eastAsia="標楷體" w:hAnsi="標楷體" w:hint="eastAsia"/>
          <w:szCs w:val="24"/>
        </w:rPr>
        <w:t>於每週四下午至一二年級課後照顧班進行英語繪本故事的教學，增加孩子練習英語的機會。每週</w:t>
      </w:r>
      <w:proofErr w:type="gramStart"/>
      <w:r w:rsidRPr="00674AC5">
        <w:rPr>
          <w:rFonts w:ascii="標楷體" w:eastAsia="標楷體" w:hAnsi="標楷體" w:hint="eastAsia"/>
          <w:szCs w:val="24"/>
        </w:rPr>
        <w:t>三</w:t>
      </w:r>
      <w:proofErr w:type="gramEnd"/>
      <w:r w:rsidRPr="00674AC5">
        <w:rPr>
          <w:rFonts w:ascii="標楷體" w:eastAsia="標楷體" w:hAnsi="標楷體" w:hint="eastAsia"/>
          <w:szCs w:val="24"/>
        </w:rPr>
        <w:t>晨光時間（8：00~8：30</w:t>
      </w:r>
      <w:proofErr w:type="gramStart"/>
      <w:r w:rsidRPr="00674AC5">
        <w:rPr>
          <w:rFonts w:ascii="標楷體" w:eastAsia="標楷體" w:hAnsi="標楷體" w:hint="eastAsia"/>
          <w:szCs w:val="24"/>
        </w:rPr>
        <w:t>）</w:t>
      </w:r>
      <w:proofErr w:type="gramEnd"/>
      <w:r w:rsidRPr="00674AC5">
        <w:rPr>
          <w:rFonts w:ascii="標楷體" w:eastAsia="標楷體" w:hAnsi="標楷體" w:hint="eastAsia"/>
          <w:szCs w:val="24"/>
        </w:rPr>
        <w:t>全面實施英文繪本故事閱讀活動，也歡迎具英文專長之家長擔任</w:t>
      </w:r>
      <w:proofErr w:type="gramStart"/>
      <w:r w:rsidRPr="00674AC5">
        <w:rPr>
          <w:rFonts w:ascii="標楷體" w:eastAsia="標楷體" w:hAnsi="標楷體" w:hint="eastAsia"/>
          <w:szCs w:val="24"/>
        </w:rPr>
        <w:t>陪讀志</w:t>
      </w:r>
      <w:proofErr w:type="gramEnd"/>
      <w:r w:rsidRPr="00674AC5">
        <w:rPr>
          <w:rFonts w:ascii="標楷體" w:eastAsia="標楷體" w:hAnsi="標楷體" w:hint="eastAsia"/>
          <w:szCs w:val="24"/>
        </w:rPr>
        <w:t>工，以協助小朋友進行學習活動。</w:t>
      </w:r>
    </w:p>
    <w:p w:rsidR="00674AC5" w:rsidRPr="00674AC5" w:rsidRDefault="00674AC5" w:rsidP="00674AC5">
      <w:pPr>
        <w:numPr>
          <w:ilvl w:val="0"/>
          <w:numId w:val="10"/>
        </w:numPr>
        <w:spacing w:line="380" w:lineRule="exact"/>
        <w:rPr>
          <w:rFonts w:ascii="標楷體" w:eastAsia="標楷體" w:hAnsi="標楷體"/>
          <w:szCs w:val="24"/>
        </w:rPr>
      </w:pPr>
      <w:r w:rsidRPr="00674AC5">
        <w:rPr>
          <w:rFonts w:ascii="標楷體" w:eastAsia="標楷體" w:hAnsi="標楷體" w:hint="eastAsia"/>
          <w:szCs w:val="24"/>
        </w:rPr>
        <w:t>在閱讀教育方面，以星空</w:t>
      </w:r>
      <w:proofErr w:type="gramStart"/>
      <w:r w:rsidRPr="00674AC5">
        <w:rPr>
          <w:rFonts w:ascii="標楷體" w:eastAsia="標楷體" w:hAnsi="標楷體" w:hint="eastAsia"/>
          <w:szCs w:val="24"/>
        </w:rPr>
        <w:t>森鄰社區共讀站</w:t>
      </w:r>
      <w:proofErr w:type="gramEnd"/>
      <w:r w:rsidRPr="00674AC5">
        <w:rPr>
          <w:rFonts w:ascii="標楷體" w:eastAsia="標楷體" w:hAnsi="標楷體" w:hint="eastAsia"/>
          <w:szCs w:val="24"/>
        </w:rPr>
        <w:t>為推動閱讀教育基地，在</w:t>
      </w:r>
      <w:proofErr w:type="gramStart"/>
      <w:r w:rsidRPr="00674AC5">
        <w:rPr>
          <w:rFonts w:ascii="標楷體" w:eastAsia="標楷體" w:hAnsi="標楷體" w:hint="eastAsia"/>
          <w:szCs w:val="24"/>
        </w:rPr>
        <w:t>借閱量方</w:t>
      </w:r>
      <w:proofErr w:type="gramEnd"/>
      <w:r w:rsidRPr="00674AC5">
        <w:rPr>
          <w:rFonts w:ascii="標楷體" w:eastAsia="標楷體" w:hAnsi="標楷體" w:hint="eastAsia"/>
          <w:szCs w:val="24"/>
        </w:rPr>
        <w:t>面大幅提升，形成良好的讀書風氣(以</w:t>
      </w:r>
      <w:proofErr w:type="gramStart"/>
      <w:r w:rsidRPr="00674AC5">
        <w:rPr>
          <w:rFonts w:ascii="標楷體" w:eastAsia="標楷體" w:hAnsi="標楷體" w:hint="eastAsia"/>
          <w:szCs w:val="24"/>
        </w:rPr>
        <w:t>10</w:t>
      </w:r>
      <w:proofErr w:type="gramEnd"/>
      <w:r w:rsidRPr="00674AC5">
        <w:rPr>
          <w:rFonts w:ascii="標楷體" w:eastAsia="標楷體" w:hAnsi="標楷體" w:hint="eastAsia"/>
          <w:szCs w:val="24"/>
        </w:rPr>
        <w:t>9年度為例:蘭潭19125冊、嘉X國小4240冊、崇X國小840冊)。同時亦推動數位閱讀，鼓勵學生善用網路資源，進行自主學習，幫自己的學習加分。</w:t>
      </w:r>
    </w:p>
    <w:p w:rsidR="00674AC5" w:rsidRPr="00674AC5" w:rsidRDefault="00674AC5" w:rsidP="00674AC5">
      <w:pPr>
        <w:numPr>
          <w:ilvl w:val="0"/>
          <w:numId w:val="10"/>
        </w:numPr>
        <w:spacing w:line="380" w:lineRule="exact"/>
        <w:rPr>
          <w:rFonts w:ascii="標楷體" w:eastAsia="標楷體" w:hAnsi="標楷體"/>
          <w:szCs w:val="24"/>
        </w:rPr>
      </w:pPr>
      <w:r w:rsidRPr="00674AC5">
        <w:rPr>
          <w:rFonts w:ascii="標楷體" w:eastAsia="標楷體" w:hAnsi="標楷體" w:hint="eastAsia"/>
          <w:szCs w:val="24"/>
        </w:rPr>
        <w:t>在科學教育方面，中高年級全面實施科學探究課程、</w:t>
      </w:r>
      <w:proofErr w:type="gramStart"/>
      <w:r w:rsidRPr="00674AC5">
        <w:rPr>
          <w:rFonts w:ascii="標楷體" w:eastAsia="標楷體" w:hAnsi="標楷體" w:hint="eastAsia"/>
          <w:szCs w:val="24"/>
        </w:rPr>
        <w:t>創意造力課程</w:t>
      </w:r>
      <w:proofErr w:type="gramEnd"/>
      <w:r w:rsidRPr="00674AC5">
        <w:rPr>
          <w:rFonts w:ascii="標楷體" w:eastAsia="標楷體" w:hAnsi="標楷體" w:hint="eastAsia"/>
          <w:szCs w:val="24"/>
        </w:rPr>
        <w:t>、天文課程及相關觀星活動。參加科展學生正緊鑼密鼓準備比賽、創意發明校內競賽於上學期舉辦完畢，並選拔學生參加IEYI全國創意發明競賽、3/20春分天文日與世界母語日合併舉辦活動於文化公園，歡迎親子踴躍參加。</w:t>
      </w:r>
    </w:p>
    <w:p w:rsidR="00674AC5" w:rsidRPr="00674AC5" w:rsidRDefault="00674AC5" w:rsidP="00674AC5">
      <w:pPr>
        <w:numPr>
          <w:ilvl w:val="0"/>
          <w:numId w:val="10"/>
        </w:numPr>
        <w:spacing w:line="380" w:lineRule="exact"/>
        <w:rPr>
          <w:rFonts w:ascii="標楷體" w:eastAsia="標楷體" w:hAnsi="標楷體"/>
          <w:szCs w:val="24"/>
        </w:rPr>
      </w:pPr>
      <w:r w:rsidRPr="00674AC5">
        <w:rPr>
          <w:rFonts w:ascii="標楷體" w:eastAsia="標楷體" w:hAnsi="標楷體"/>
          <w:szCs w:val="24"/>
        </w:rPr>
        <w:lastRenderedPageBreak/>
        <w:t>美感教育是二十一世紀重要的課題</w:t>
      </w:r>
      <w:r w:rsidRPr="00674AC5">
        <w:rPr>
          <w:rFonts w:ascii="標楷體" w:eastAsia="標楷體" w:hAnsi="標楷體" w:hint="eastAsia"/>
          <w:szCs w:val="24"/>
        </w:rPr>
        <w:t>也是目前國家重要的教育方向，更影響國家競爭力</w:t>
      </w:r>
      <w:r w:rsidRPr="00674AC5">
        <w:rPr>
          <w:rFonts w:ascii="標楷體" w:eastAsia="標楷體" w:hAnsi="標楷體"/>
          <w:szCs w:val="24"/>
        </w:rPr>
        <w:t>，其重要性較之先前世代有過之而無不及。</w:t>
      </w:r>
      <w:r w:rsidRPr="00674AC5">
        <w:rPr>
          <w:rFonts w:ascii="標楷體" w:eastAsia="標楷體" w:hAnsi="標楷體" w:hint="eastAsia"/>
          <w:szCs w:val="24"/>
        </w:rPr>
        <w:t>學校藉由計畫經費聘請藝術家入班進行表演藝術課程、校園環境美感角落課程、馬賽克與交</w:t>
      </w:r>
      <w:proofErr w:type="gramStart"/>
      <w:r w:rsidRPr="00674AC5">
        <w:rPr>
          <w:rFonts w:ascii="標楷體" w:eastAsia="標楷體" w:hAnsi="標楷體" w:hint="eastAsia"/>
          <w:szCs w:val="24"/>
        </w:rPr>
        <w:t>趾</w:t>
      </w:r>
      <w:proofErr w:type="gramEnd"/>
      <w:r w:rsidRPr="00674AC5">
        <w:rPr>
          <w:rFonts w:ascii="標楷體" w:eastAsia="標楷體" w:hAnsi="標楷體" w:hint="eastAsia"/>
          <w:szCs w:val="24"/>
        </w:rPr>
        <w:t>陶等藝術課程等，期待孩子的生活中處處充滿美感。</w:t>
      </w:r>
    </w:p>
    <w:p w:rsidR="00674AC5" w:rsidRPr="00674AC5" w:rsidRDefault="00674AC5" w:rsidP="00674AC5">
      <w:pPr>
        <w:numPr>
          <w:ilvl w:val="0"/>
          <w:numId w:val="10"/>
        </w:numPr>
        <w:spacing w:line="380" w:lineRule="exact"/>
        <w:ind w:left="635" w:hanging="357"/>
        <w:rPr>
          <w:rFonts w:ascii="標楷體" w:eastAsia="標楷體" w:hAnsi="標楷體"/>
          <w:szCs w:val="24"/>
        </w:rPr>
      </w:pPr>
      <w:r w:rsidRPr="00674AC5">
        <w:rPr>
          <w:rFonts w:ascii="標楷體" w:eastAsia="標楷體" w:hAnsi="標楷體" w:hint="eastAsia"/>
          <w:szCs w:val="24"/>
        </w:rPr>
        <w:t>各班老師依照教師專業來經營班級，請家長與導師配合，如果有任何狀況，請在不影響老師教學的情況下，與老師保持聯繫並做良性、理性的溝通。</w:t>
      </w:r>
    </w:p>
    <w:p w:rsidR="00124DBB" w:rsidRPr="00674AC5" w:rsidRDefault="00124DBB" w:rsidP="003D5174">
      <w:pPr>
        <w:spacing w:line="380" w:lineRule="exact"/>
        <w:ind w:leftChars="282" w:left="677"/>
        <w:rPr>
          <w:rFonts w:ascii="標楷體" w:eastAsia="標楷體" w:hAnsi="標楷體"/>
          <w:b/>
          <w:sz w:val="28"/>
          <w:szCs w:val="28"/>
          <w:u w:val="single"/>
        </w:rPr>
      </w:pPr>
    </w:p>
    <w:p w:rsidR="009454ED" w:rsidRPr="00674AC5" w:rsidRDefault="009454ED" w:rsidP="003D5174">
      <w:pPr>
        <w:spacing w:line="380" w:lineRule="exact"/>
        <w:rPr>
          <w:rFonts w:ascii="標楷體" w:eastAsia="標楷體" w:hAnsi="標楷體"/>
          <w:sz w:val="28"/>
          <w:szCs w:val="28"/>
        </w:rPr>
      </w:pPr>
    </w:p>
    <w:p w:rsidR="00415E7C" w:rsidRPr="00674AC5" w:rsidRDefault="00415E7C" w:rsidP="003D5174">
      <w:pPr>
        <w:spacing w:line="380" w:lineRule="exact"/>
        <w:rPr>
          <w:rFonts w:ascii="標楷體" w:eastAsia="標楷體" w:hAnsi="標楷體"/>
          <w:sz w:val="28"/>
          <w:szCs w:val="28"/>
        </w:rPr>
      </w:pPr>
      <w:r w:rsidRPr="00674AC5">
        <w:rPr>
          <w:rFonts w:ascii="標楷體" w:eastAsia="標楷體" w:hAnsi="標楷體" w:hint="eastAsia"/>
          <w:sz w:val="28"/>
          <w:szCs w:val="28"/>
        </w:rPr>
        <w:t>【</w:t>
      </w:r>
      <w:r w:rsidRPr="00674AC5">
        <w:rPr>
          <w:rFonts w:ascii="標楷體" w:eastAsia="標楷體" w:hAnsi="標楷體" w:hint="eastAsia"/>
          <w:b/>
          <w:sz w:val="28"/>
          <w:szCs w:val="28"/>
        </w:rPr>
        <w:t>學務處</w:t>
      </w:r>
      <w:r w:rsidRPr="00674AC5">
        <w:rPr>
          <w:rFonts w:ascii="標楷體" w:eastAsia="標楷體" w:hAnsi="標楷體" w:hint="eastAsia"/>
          <w:sz w:val="28"/>
          <w:szCs w:val="28"/>
        </w:rPr>
        <w:t>】</w:t>
      </w:r>
    </w:p>
    <w:p w:rsidR="00CA2172" w:rsidRPr="00674AC5" w:rsidRDefault="00CA2172" w:rsidP="00CA2172">
      <w:pPr>
        <w:spacing w:line="380" w:lineRule="exact"/>
        <w:ind w:leftChars="300" w:left="720"/>
        <w:rPr>
          <w:rFonts w:ascii="標楷體" w:eastAsia="標楷體" w:hAnsi="標楷體"/>
          <w:b/>
          <w:sz w:val="28"/>
          <w:szCs w:val="28"/>
          <w:u w:val="single"/>
        </w:rPr>
      </w:pPr>
      <w:r w:rsidRPr="00674AC5">
        <w:rPr>
          <w:rFonts w:ascii="標楷體" w:eastAsia="標楷體" w:hAnsi="標楷體" w:hint="eastAsia"/>
          <w:b/>
          <w:sz w:val="28"/>
          <w:szCs w:val="28"/>
          <w:u w:val="single"/>
        </w:rPr>
        <w:t>龔聖傑主任、生教組長蕭佳悌老師、衛生組長兼午餐執行秘書林靖純老師、體育</w:t>
      </w:r>
      <w:proofErr w:type="gramStart"/>
      <w:r w:rsidRPr="00674AC5">
        <w:rPr>
          <w:rFonts w:ascii="標楷體" w:eastAsia="標楷體" w:hAnsi="標楷體" w:hint="eastAsia"/>
          <w:b/>
          <w:sz w:val="28"/>
          <w:szCs w:val="28"/>
          <w:u w:val="single"/>
        </w:rPr>
        <w:t>組長覺元宏</w:t>
      </w:r>
      <w:proofErr w:type="gramEnd"/>
      <w:r w:rsidRPr="00674AC5">
        <w:rPr>
          <w:rFonts w:ascii="標楷體" w:eastAsia="標楷體" w:hAnsi="標楷體" w:hint="eastAsia"/>
          <w:b/>
          <w:sz w:val="28"/>
          <w:szCs w:val="28"/>
          <w:u w:val="single"/>
        </w:rPr>
        <w:t>老師、訓育組長蘇玲玉老師、校護吳佳芸護理師</w:t>
      </w:r>
    </w:p>
    <w:p w:rsidR="00E803CD" w:rsidRPr="00674AC5" w:rsidRDefault="0079504C" w:rsidP="00E803CD">
      <w:pPr>
        <w:snapToGrid w:val="0"/>
        <w:spacing w:line="380" w:lineRule="exact"/>
        <w:rPr>
          <w:rFonts w:ascii="標楷體" w:eastAsia="標楷體" w:hAnsi="標楷體"/>
          <w:szCs w:val="24"/>
        </w:rPr>
      </w:pPr>
      <w:r w:rsidRPr="00674AC5">
        <w:rPr>
          <w:rFonts w:ascii="標楷體" w:eastAsia="標楷體" w:hAnsi="標楷體" w:hint="eastAsia"/>
          <w:szCs w:val="24"/>
        </w:rPr>
        <w:t xml:space="preserve">   </w:t>
      </w:r>
      <w:r w:rsidR="008A3DFC" w:rsidRPr="00674AC5">
        <w:rPr>
          <w:rFonts w:ascii="標楷體" w:eastAsia="標楷體" w:hAnsi="標楷體" w:hint="eastAsia"/>
          <w:szCs w:val="24"/>
        </w:rPr>
        <w:t xml:space="preserve">  </w:t>
      </w:r>
      <w:r w:rsidR="00E803CD" w:rsidRPr="00674AC5">
        <w:rPr>
          <w:rFonts w:ascii="標楷體" w:eastAsia="標楷體" w:hAnsi="標楷體" w:hint="eastAsia"/>
          <w:szCs w:val="24"/>
        </w:rPr>
        <w:t xml:space="preserve"> 1.上放學時間：</w:t>
      </w:r>
    </w:p>
    <w:p w:rsidR="00E803CD" w:rsidRPr="00674AC5" w:rsidRDefault="00E803CD" w:rsidP="00E803CD">
      <w:pPr>
        <w:snapToGrid w:val="0"/>
        <w:spacing w:line="380" w:lineRule="exact"/>
        <w:ind w:firstLineChars="350" w:firstLine="840"/>
        <w:rPr>
          <w:rFonts w:ascii="標楷體" w:eastAsia="標楷體" w:hAnsi="標楷體"/>
          <w:szCs w:val="24"/>
        </w:rPr>
      </w:pPr>
      <w:r w:rsidRPr="00674AC5">
        <w:rPr>
          <w:rFonts w:ascii="標楷體" w:eastAsia="標楷體" w:hAnsi="標楷體" w:hint="eastAsia"/>
          <w:szCs w:val="24"/>
        </w:rPr>
        <w:t>(1)上學時間：上午7：30~7：50（請勿太早到校、也儘量不遲到）</w:t>
      </w:r>
    </w:p>
    <w:p w:rsidR="00E803CD" w:rsidRPr="00674AC5" w:rsidRDefault="00E803CD" w:rsidP="00E803CD">
      <w:pPr>
        <w:snapToGrid w:val="0"/>
        <w:spacing w:line="380" w:lineRule="exact"/>
        <w:ind w:firstLineChars="350" w:firstLine="840"/>
        <w:rPr>
          <w:rFonts w:ascii="標楷體" w:eastAsia="標楷體" w:hAnsi="標楷體"/>
          <w:szCs w:val="24"/>
        </w:rPr>
      </w:pPr>
      <w:r w:rsidRPr="00674AC5">
        <w:rPr>
          <w:rFonts w:ascii="標楷體" w:eastAsia="標楷體" w:hAnsi="標楷體" w:hint="eastAsia"/>
          <w:szCs w:val="24"/>
        </w:rPr>
        <w:t>(2)放學時間：</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014"/>
        <w:gridCol w:w="1985"/>
        <w:gridCol w:w="2126"/>
      </w:tblGrid>
      <w:tr w:rsidR="00674AC5" w:rsidRPr="00674AC5" w:rsidTr="0027511B">
        <w:tc>
          <w:tcPr>
            <w:tcW w:w="1246" w:type="dxa"/>
            <w:shd w:val="clear" w:color="auto" w:fill="auto"/>
          </w:tcPr>
          <w:p w:rsidR="00E803CD" w:rsidRPr="00674AC5" w:rsidRDefault="00E803CD" w:rsidP="0027511B">
            <w:pPr>
              <w:snapToGrid w:val="0"/>
              <w:spacing w:line="340" w:lineRule="exact"/>
              <w:rPr>
                <w:rFonts w:ascii="標楷體" w:eastAsia="標楷體" w:hAnsi="標楷體"/>
                <w:szCs w:val="24"/>
              </w:rPr>
            </w:pPr>
          </w:p>
        </w:tc>
        <w:tc>
          <w:tcPr>
            <w:tcW w:w="2014"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一、二年級</w:t>
            </w:r>
          </w:p>
        </w:tc>
        <w:tc>
          <w:tcPr>
            <w:tcW w:w="1985"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三、四年級</w:t>
            </w:r>
          </w:p>
        </w:tc>
        <w:tc>
          <w:tcPr>
            <w:tcW w:w="212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五、六年級</w:t>
            </w:r>
          </w:p>
        </w:tc>
      </w:tr>
      <w:tr w:rsidR="00674AC5" w:rsidRPr="00674AC5" w:rsidTr="0027511B">
        <w:tc>
          <w:tcPr>
            <w:tcW w:w="124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星期一</w:t>
            </w:r>
          </w:p>
        </w:tc>
        <w:tc>
          <w:tcPr>
            <w:tcW w:w="2014"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12：40</w:t>
            </w:r>
          </w:p>
        </w:tc>
        <w:tc>
          <w:tcPr>
            <w:tcW w:w="1985"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下午4：05</w:t>
            </w:r>
          </w:p>
        </w:tc>
        <w:tc>
          <w:tcPr>
            <w:tcW w:w="212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下午4：05</w:t>
            </w:r>
          </w:p>
        </w:tc>
      </w:tr>
      <w:tr w:rsidR="00674AC5" w:rsidRPr="00674AC5" w:rsidTr="0027511B">
        <w:tc>
          <w:tcPr>
            <w:tcW w:w="124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星期二</w:t>
            </w:r>
          </w:p>
        </w:tc>
        <w:tc>
          <w:tcPr>
            <w:tcW w:w="6125" w:type="dxa"/>
            <w:gridSpan w:val="3"/>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下午4：05</w:t>
            </w:r>
          </w:p>
        </w:tc>
      </w:tr>
      <w:tr w:rsidR="00674AC5" w:rsidRPr="00674AC5" w:rsidTr="0027511B">
        <w:tc>
          <w:tcPr>
            <w:tcW w:w="124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星期三</w:t>
            </w:r>
          </w:p>
        </w:tc>
        <w:tc>
          <w:tcPr>
            <w:tcW w:w="6125" w:type="dxa"/>
            <w:gridSpan w:val="3"/>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12：40</w:t>
            </w:r>
          </w:p>
        </w:tc>
      </w:tr>
      <w:tr w:rsidR="00674AC5" w:rsidRPr="00674AC5" w:rsidTr="0027511B">
        <w:tc>
          <w:tcPr>
            <w:tcW w:w="124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星期四</w:t>
            </w:r>
          </w:p>
        </w:tc>
        <w:tc>
          <w:tcPr>
            <w:tcW w:w="2014"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12：40</w:t>
            </w:r>
          </w:p>
        </w:tc>
        <w:tc>
          <w:tcPr>
            <w:tcW w:w="1985"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下午4：05</w:t>
            </w:r>
          </w:p>
        </w:tc>
        <w:tc>
          <w:tcPr>
            <w:tcW w:w="212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下午4：05</w:t>
            </w:r>
          </w:p>
        </w:tc>
      </w:tr>
      <w:tr w:rsidR="00674AC5" w:rsidRPr="00674AC5" w:rsidTr="0027511B">
        <w:tc>
          <w:tcPr>
            <w:tcW w:w="124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星期五</w:t>
            </w:r>
          </w:p>
        </w:tc>
        <w:tc>
          <w:tcPr>
            <w:tcW w:w="2014"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12：40</w:t>
            </w:r>
          </w:p>
        </w:tc>
        <w:tc>
          <w:tcPr>
            <w:tcW w:w="1985" w:type="dxa"/>
            <w:shd w:val="clear" w:color="auto" w:fill="auto"/>
          </w:tcPr>
          <w:p w:rsidR="00E803CD" w:rsidRPr="00674AC5" w:rsidRDefault="00E803CD" w:rsidP="0027511B">
            <w:pPr>
              <w:snapToGrid w:val="0"/>
              <w:spacing w:line="340" w:lineRule="exact"/>
              <w:jc w:val="center"/>
              <w:rPr>
                <w:rFonts w:ascii="標楷體" w:eastAsia="標楷體" w:hAnsi="標楷體"/>
                <w:b/>
                <w:szCs w:val="24"/>
              </w:rPr>
            </w:pPr>
            <w:r w:rsidRPr="00674AC5">
              <w:rPr>
                <w:rFonts w:ascii="標楷體" w:eastAsia="標楷體" w:hAnsi="標楷體" w:hint="eastAsia"/>
                <w:b/>
                <w:szCs w:val="24"/>
                <w:shd w:val="pct15" w:color="auto" w:fill="FFFFFF"/>
              </w:rPr>
              <w:t>下午3：20</w:t>
            </w:r>
          </w:p>
        </w:tc>
        <w:tc>
          <w:tcPr>
            <w:tcW w:w="2126" w:type="dxa"/>
            <w:shd w:val="clear" w:color="auto" w:fill="auto"/>
          </w:tcPr>
          <w:p w:rsidR="00E803CD" w:rsidRPr="00674AC5" w:rsidRDefault="00E803CD" w:rsidP="0027511B">
            <w:pPr>
              <w:snapToGrid w:val="0"/>
              <w:spacing w:line="340" w:lineRule="exact"/>
              <w:jc w:val="center"/>
              <w:rPr>
                <w:rFonts w:ascii="標楷體" w:eastAsia="標楷體" w:hAnsi="標楷體"/>
                <w:szCs w:val="24"/>
              </w:rPr>
            </w:pPr>
            <w:r w:rsidRPr="00674AC5">
              <w:rPr>
                <w:rFonts w:ascii="標楷體" w:eastAsia="標楷體" w:hAnsi="標楷體" w:hint="eastAsia"/>
                <w:szCs w:val="24"/>
              </w:rPr>
              <w:t>下午4：05</w:t>
            </w:r>
          </w:p>
        </w:tc>
      </w:tr>
    </w:tbl>
    <w:p w:rsidR="00E803CD" w:rsidRPr="00674AC5" w:rsidRDefault="00E803CD" w:rsidP="00E803CD">
      <w:pPr>
        <w:snapToGrid w:val="0"/>
        <w:spacing w:line="340" w:lineRule="exact"/>
        <w:ind w:firstLineChars="300" w:firstLine="720"/>
        <w:rPr>
          <w:rFonts w:ascii="標楷體" w:eastAsia="標楷體" w:hAnsi="標楷體"/>
          <w:szCs w:val="24"/>
        </w:rPr>
      </w:pPr>
      <w:r w:rsidRPr="00674AC5">
        <w:rPr>
          <w:rFonts w:ascii="標楷體" w:eastAsia="標楷體" w:hAnsi="標楷體" w:hint="eastAsia"/>
          <w:szCs w:val="24"/>
        </w:rPr>
        <w:t xml:space="preserve">            </w:t>
      </w:r>
      <w:proofErr w:type="gramStart"/>
      <w:r w:rsidRPr="00674AC5">
        <w:rPr>
          <w:rFonts w:ascii="標楷體" w:eastAsia="標楷體" w:hAnsi="標楷體" w:hint="eastAsia"/>
          <w:szCs w:val="24"/>
        </w:rPr>
        <w:t>【</w:t>
      </w:r>
      <w:proofErr w:type="gramEnd"/>
      <w:r w:rsidRPr="00674AC5">
        <w:rPr>
          <w:rFonts w:ascii="標楷體" w:eastAsia="標楷體" w:hAnsi="標楷體" w:hint="eastAsia"/>
          <w:szCs w:val="24"/>
        </w:rPr>
        <w:t>中午孩童在校用餐，請自備餐具。】</w:t>
      </w:r>
    </w:p>
    <w:p w:rsidR="00E803CD" w:rsidRPr="00674AC5" w:rsidRDefault="00E803CD" w:rsidP="00E803CD">
      <w:pPr>
        <w:snapToGrid w:val="0"/>
        <w:spacing w:line="300" w:lineRule="exact"/>
        <w:ind w:leftChars="100" w:left="240"/>
        <w:rPr>
          <w:rFonts w:ascii="標楷體" w:eastAsia="標楷體" w:hAnsi="標楷體"/>
          <w:szCs w:val="24"/>
        </w:rPr>
      </w:pPr>
      <w:r w:rsidRPr="00674AC5">
        <w:rPr>
          <w:rFonts w:ascii="標楷體" w:eastAsia="標楷體" w:hAnsi="標楷體" w:hint="eastAsia"/>
          <w:szCs w:val="24"/>
        </w:rPr>
        <w:t xml:space="preserve">     (3)請假專線：如聯絡不上導師，可撥2763492轉12(學</w:t>
      </w:r>
      <w:proofErr w:type="gramStart"/>
      <w:r w:rsidRPr="00674AC5">
        <w:rPr>
          <w:rFonts w:ascii="標楷體" w:eastAsia="標楷體" w:hAnsi="標楷體" w:hint="eastAsia"/>
          <w:szCs w:val="24"/>
        </w:rPr>
        <w:t>務</w:t>
      </w:r>
      <w:proofErr w:type="gramEnd"/>
      <w:r w:rsidRPr="00674AC5">
        <w:rPr>
          <w:rFonts w:ascii="標楷體" w:eastAsia="標楷體" w:hAnsi="標楷體" w:hint="eastAsia"/>
          <w:szCs w:val="24"/>
        </w:rPr>
        <w:t>處) 或 24(傳達室) 代轉達。</w:t>
      </w:r>
    </w:p>
    <w:p w:rsidR="00E803CD" w:rsidRPr="00674AC5" w:rsidRDefault="00E803CD" w:rsidP="00E803CD">
      <w:pPr>
        <w:spacing w:line="300" w:lineRule="exact"/>
        <w:ind w:leftChars="300" w:left="720" w:firstLineChars="50" w:firstLine="120"/>
        <w:rPr>
          <w:rFonts w:ascii="標楷體" w:eastAsia="標楷體" w:hAnsi="標楷體"/>
          <w:szCs w:val="24"/>
        </w:rPr>
      </w:pPr>
      <w:r w:rsidRPr="00674AC5">
        <w:rPr>
          <w:rFonts w:ascii="標楷體" w:eastAsia="標楷體" w:hAnsi="標楷體" w:hint="eastAsia"/>
          <w:szCs w:val="24"/>
        </w:rPr>
        <w:t xml:space="preserve">(4)接送小孩上下學時間，開車家長請儘量不要將車停在黃色網線內和斑馬線上，這樣會 </w:t>
      </w:r>
      <w:r w:rsidRPr="00674AC5">
        <w:rPr>
          <w:rFonts w:ascii="標楷體" w:eastAsia="標楷體" w:hAnsi="標楷體"/>
          <w:szCs w:val="24"/>
        </w:rPr>
        <w:br/>
      </w:r>
      <w:r w:rsidRPr="00674AC5">
        <w:rPr>
          <w:rFonts w:ascii="標楷體" w:eastAsia="標楷體" w:hAnsi="標楷體" w:hint="eastAsia"/>
          <w:szCs w:val="24"/>
        </w:rPr>
        <w:t xml:space="preserve">    影響其他行走或騎乘機車的家長學生出入，建議停在稍遠處，讓孩子走一小段路</w:t>
      </w:r>
      <w:proofErr w:type="gramStart"/>
      <w:r w:rsidRPr="00674AC5">
        <w:rPr>
          <w:rFonts w:ascii="標楷體" w:eastAsia="標楷體" w:hAnsi="標楷體" w:hint="eastAsia"/>
          <w:szCs w:val="24"/>
        </w:rPr>
        <w:t>上</w:t>
      </w:r>
      <w:proofErr w:type="gramEnd"/>
      <w:r w:rsidRPr="00674AC5">
        <w:rPr>
          <w:rFonts w:ascii="標楷體" w:eastAsia="標楷體" w:hAnsi="標楷體"/>
          <w:szCs w:val="24"/>
        </w:rPr>
        <w:br/>
      </w:r>
      <w:r w:rsidRPr="00674AC5">
        <w:rPr>
          <w:rFonts w:ascii="標楷體" w:eastAsia="標楷體" w:hAnsi="標楷體" w:hint="eastAsia"/>
          <w:szCs w:val="24"/>
        </w:rPr>
        <w:t xml:space="preserve">    學，避免校門口交通擁塞又耽誤時間。</w:t>
      </w:r>
    </w:p>
    <w:p w:rsidR="00E803CD" w:rsidRPr="00674AC5" w:rsidRDefault="00E803CD" w:rsidP="00E803CD">
      <w:pPr>
        <w:spacing w:line="300" w:lineRule="exact"/>
        <w:ind w:leftChars="300" w:left="720" w:firstLineChars="50" w:firstLine="120"/>
        <w:rPr>
          <w:rFonts w:ascii="標楷體" w:eastAsia="標楷體" w:hAnsi="標楷體"/>
          <w:szCs w:val="24"/>
        </w:rPr>
      </w:pPr>
      <w:r w:rsidRPr="00674AC5">
        <w:rPr>
          <w:rFonts w:ascii="標楷體" w:eastAsia="標楷體" w:hAnsi="標楷體" w:hint="eastAsia"/>
          <w:szCs w:val="24"/>
        </w:rPr>
        <w:t>(5)請家長鼓勵孩子到校時</w:t>
      </w:r>
      <w:proofErr w:type="gramStart"/>
      <w:r w:rsidRPr="00674AC5">
        <w:rPr>
          <w:rFonts w:ascii="標楷體" w:eastAsia="標楷體" w:hAnsi="標楷體" w:hint="eastAsia"/>
          <w:szCs w:val="24"/>
        </w:rPr>
        <w:t>記得用嘉</w:t>
      </w:r>
      <w:proofErr w:type="gramEnd"/>
      <w:r w:rsidRPr="00674AC5">
        <w:rPr>
          <w:rFonts w:ascii="標楷體" w:eastAsia="標楷體" w:hAnsi="標楷體" w:hint="eastAsia"/>
          <w:szCs w:val="24"/>
        </w:rPr>
        <w:t xml:space="preserve">e卡刷卡，除可通知家長孩子已到校，還可參加市府舉 </w:t>
      </w:r>
      <w:r w:rsidRPr="00674AC5">
        <w:rPr>
          <w:rFonts w:ascii="標楷體" w:eastAsia="標楷體" w:hAnsi="標楷體"/>
          <w:szCs w:val="24"/>
        </w:rPr>
        <w:br/>
      </w:r>
      <w:r w:rsidRPr="00674AC5">
        <w:rPr>
          <w:rFonts w:ascii="標楷體" w:eastAsia="標楷體" w:hAnsi="標楷體" w:hint="eastAsia"/>
          <w:szCs w:val="24"/>
        </w:rPr>
        <w:t xml:space="preserve">    辦之抽獎活動哦！</w:t>
      </w:r>
    </w:p>
    <w:p w:rsidR="00E803CD" w:rsidRPr="00674AC5" w:rsidRDefault="00E803CD" w:rsidP="00E803CD">
      <w:pPr>
        <w:snapToGrid w:val="0"/>
        <w:spacing w:line="300" w:lineRule="exact"/>
        <w:rPr>
          <w:rFonts w:ascii="標楷體" w:eastAsia="標楷體" w:hAnsi="標楷體"/>
          <w:szCs w:val="24"/>
        </w:rPr>
      </w:pPr>
      <w:r w:rsidRPr="00674AC5">
        <w:rPr>
          <w:rFonts w:ascii="標楷體" w:eastAsia="標楷體" w:hAnsi="標楷體" w:hint="eastAsia"/>
          <w:szCs w:val="24"/>
        </w:rPr>
        <w:t xml:space="preserve">     2.服裝規定： </w:t>
      </w:r>
    </w:p>
    <w:p w:rsidR="00E803CD" w:rsidRPr="00674AC5" w:rsidRDefault="00E803CD" w:rsidP="00E803CD">
      <w:pPr>
        <w:snapToGrid w:val="0"/>
        <w:spacing w:line="300" w:lineRule="exact"/>
        <w:rPr>
          <w:rFonts w:ascii="標楷體" w:eastAsia="標楷體" w:hAnsi="標楷體"/>
          <w:szCs w:val="24"/>
        </w:rPr>
      </w:pPr>
      <w:r w:rsidRPr="00674AC5">
        <w:rPr>
          <w:rFonts w:ascii="標楷體" w:eastAsia="標楷體" w:hAnsi="標楷體" w:hint="eastAsia"/>
          <w:szCs w:val="24"/>
        </w:rPr>
        <w:t xml:space="preserve">      (1)星期一：統一穿運動服。</w:t>
      </w:r>
    </w:p>
    <w:p w:rsidR="00E803CD" w:rsidRPr="00674AC5" w:rsidRDefault="00E803CD" w:rsidP="00E803CD">
      <w:pPr>
        <w:snapToGrid w:val="0"/>
        <w:spacing w:line="300" w:lineRule="exact"/>
        <w:ind w:firstLineChars="300" w:firstLine="720"/>
        <w:rPr>
          <w:rFonts w:ascii="標楷體" w:eastAsia="標楷體" w:hAnsi="標楷體"/>
          <w:szCs w:val="24"/>
        </w:rPr>
      </w:pPr>
      <w:r w:rsidRPr="00674AC5">
        <w:rPr>
          <w:rFonts w:ascii="標楷體" w:eastAsia="標楷體" w:hAnsi="標楷體" w:hint="eastAsia"/>
          <w:szCs w:val="24"/>
        </w:rPr>
        <w:t>(2)其他依學年或班級導師規定辦理。</w:t>
      </w:r>
    </w:p>
    <w:p w:rsidR="00E803CD" w:rsidRPr="00674AC5" w:rsidRDefault="00E803CD" w:rsidP="00E803CD">
      <w:pPr>
        <w:snapToGrid w:val="0"/>
        <w:spacing w:line="300" w:lineRule="exact"/>
        <w:ind w:firstLineChars="300" w:firstLine="720"/>
        <w:rPr>
          <w:rFonts w:ascii="標楷體" w:eastAsia="標楷體" w:hAnsi="標楷體"/>
          <w:szCs w:val="24"/>
        </w:rPr>
      </w:pPr>
      <w:r w:rsidRPr="00674AC5">
        <w:rPr>
          <w:rFonts w:ascii="標楷體" w:eastAsia="標楷體" w:hAnsi="標楷體" w:hint="eastAsia"/>
          <w:szCs w:val="24"/>
        </w:rPr>
        <w:t>(3)學生上學</w:t>
      </w:r>
      <w:proofErr w:type="gramStart"/>
      <w:r w:rsidRPr="00674AC5">
        <w:rPr>
          <w:rFonts w:ascii="標楷體" w:eastAsia="標楷體" w:hAnsi="標楷體" w:hint="eastAsia"/>
          <w:szCs w:val="24"/>
        </w:rPr>
        <w:t>期間，除腳部</w:t>
      </w:r>
      <w:proofErr w:type="gramEnd"/>
      <w:r w:rsidRPr="00674AC5">
        <w:rPr>
          <w:rFonts w:ascii="標楷體" w:eastAsia="標楷體" w:hAnsi="標楷體" w:hint="eastAsia"/>
          <w:szCs w:val="24"/>
        </w:rPr>
        <w:t>受傷者或下雨天時可穿涼鞋外，一律穿布鞋</w:t>
      </w:r>
      <w:proofErr w:type="gramStart"/>
      <w:r w:rsidRPr="00674AC5">
        <w:rPr>
          <w:rFonts w:ascii="標楷體" w:eastAsia="標楷體" w:hAnsi="標楷體" w:hint="eastAsia"/>
          <w:szCs w:val="24"/>
        </w:rPr>
        <w:t>或包</w:t>
      </w:r>
      <w:proofErr w:type="gramEnd"/>
      <w:r w:rsidRPr="00674AC5">
        <w:rPr>
          <w:rFonts w:ascii="標楷體" w:eastAsia="標楷體" w:hAnsi="標楷體" w:hint="eastAsia"/>
          <w:szCs w:val="24"/>
        </w:rPr>
        <w:t>鞋，</w:t>
      </w:r>
      <w:r w:rsidRPr="00674AC5">
        <w:rPr>
          <w:rFonts w:ascii="標楷體" w:eastAsia="標楷體" w:hAnsi="標楷體" w:hint="eastAsia"/>
          <w:bCs/>
          <w:szCs w:val="24"/>
        </w:rPr>
        <w:t>以保護</w:t>
      </w:r>
    </w:p>
    <w:p w:rsidR="00E803CD" w:rsidRPr="00674AC5" w:rsidRDefault="00E803CD" w:rsidP="00E803CD">
      <w:pPr>
        <w:tabs>
          <w:tab w:val="left" w:pos="1134"/>
        </w:tabs>
        <w:snapToGrid w:val="0"/>
        <w:spacing w:line="300" w:lineRule="exact"/>
        <w:ind w:left="720"/>
        <w:rPr>
          <w:rFonts w:ascii="標楷體" w:eastAsia="標楷體" w:hAnsi="標楷體"/>
          <w:szCs w:val="24"/>
        </w:rPr>
      </w:pPr>
      <w:r w:rsidRPr="00674AC5">
        <w:rPr>
          <w:rFonts w:ascii="標楷體" w:eastAsia="標楷體" w:hAnsi="標楷體" w:hint="eastAsia"/>
          <w:bCs/>
          <w:szCs w:val="24"/>
        </w:rPr>
        <w:t xml:space="preserve">   腳部安全。</w:t>
      </w:r>
    </w:p>
    <w:p w:rsidR="00E803CD" w:rsidRPr="00674AC5" w:rsidRDefault="00E803CD" w:rsidP="00E803CD">
      <w:pPr>
        <w:snapToGrid w:val="0"/>
        <w:spacing w:line="300" w:lineRule="exact"/>
        <w:ind w:firstLineChars="250" w:firstLine="600"/>
        <w:rPr>
          <w:rFonts w:ascii="標楷體" w:eastAsia="標楷體" w:hAnsi="標楷體"/>
          <w:szCs w:val="24"/>
        </w:rPr>
      </w:pPr>
      <w:r w:rsidRPr="00674AC5">
        <w:rPr>
          <w:rFonts w:ascii="標楷體" w:eastAsia="標楷體" w:hAnsi="標楷體" w:hint="eastAsia"/>
          <w:szCs w:val="24"/>
        </w:rPr>
        <w:t>3.社團招生：請詳見社團招生簡章。</w:t>
      </w:r>
    </w:p>
    <w:p w:rsidR="00E803CD" w:rsidRPr="00674AC5" w:rsidRDefault="00E803CD" w:rsidP="00E803CD">
      <w:pPr>
        <w:snapToGrid w:val="0"/>
        <w:spacing w:line="300" w:lineRule="exact"/>
        <w:ind w:firstLineChars="250" w:firstLine="600"/>
        <w:rPr>
          <w:rFonts w:ascii="標楷體" w:eastAsia="標楷體" w:hAnsi="標楷體"/>
          <w:szCs w:val="24"/>
        </w:rPr>
      </w:pPr>
      <w:r w:rsidRPr="00674AC5">
        <w:rPr>
          <w:rFonts w:ascii="標楷體" w:eastAsia="標楷體" w:hAnsi="標楷體" w:hint="eastAsia"/>
          <w:szCs w:val="24"/>
        </w:rPr>
        <w:t>4.上、放學接送區：安全是上學、回家唯一的路！</w:t>
      </w:r>
    </w:p>
    <w:p w:rsidR="00E803CD" w:rsidRPr="00674AC5" w:rsidRDefault="00E803CD" w:rsidP="00E803CD">
      <w:pPr>
        <w:snapToGrid w:val="0"/>
        <w:spacing w:line="300" w:lineRule="exact"/>
        <w:ind w:firstLineChars="300" w:firstLine="720"/>
        <w:rPr>
          <w:rFonts w:ascii="標楷體" w:eastAsia="標楷體" w:hAnsi="標楷體"/>
          <w:szCs w:val="24"/>
        </w:rPr>
      </w:pPr>
      <w:r w:rsidRPr="00674AC5">
        <w:rPr>
          <w:rFonts w:ascii="標楷體" w:eastAsia="標楷體" w:hAnsi="標楷體" w:hint="eastAsia"/>
          <w:szCs w:val="24"/>
        </w:rPr>
        <w:t>(1)上學時：</w:t>
      </w:r>
      <w:proofErr w:type="gramStart"/>
      <w:r w:rsidRPr="00674AC5">
        <w:rPr>
          <w:rFonts w:ascii="標楷體" w:eastAsia="標楷體" w:hAnsi="標楷體" w:hint="eastAsia"/>
          <w:szCs w:val="24"/>
        </w:rPr>
        <w:t>請走正門口</w:t>
      </w:r>
      <w:proofErr w:type="gramEnd"/>
      <w:r w:rsidRPr="00674AC5">
        <w:rPr>
          <w:rFonts w:ascii="標楷體" w:eastAsia="標楷體" w:hAnsi="標楷體" w:hint="eastAsia"/>
          <w:szCs w:val="24"/>
        </w:rPr>
        <w:t>入校園，側門為教職員工汽機車專用，行人不宜。</w:t>
      </w:r>
    </w:p>
    <w:p w:rsidR="00E803CD" w:rsidRPr="00674AC5" w:rsidRDefault="00E803CD" w:rsidP="00E803CD">
      <w:pPr>
        <w:snapToGrid w:val="0"/>
        <w:spacing w:line="300" w:lineRule="exact"/>
        <w:ind w:firstLineChars="300" w:firstLine="720"/>
        <w:rPr>
          <w:rFonts w:ascii="標楷體" w:eastAsia="標楷體" w:hAnsi="標楷體"/>
          <w:szCs w:val="24"/>
        </w:rPr>
      </w:pPr>
      <w:r w:rsidRPr="00674AC5">
        <w:rPr>
          <w:rFonts w:ascii="標楷體" w:eastAsia="標楷體" w:hAnsi="標楷體" w:hint="eastAsia"/>
          <w:szCs w:val="24"/>
        </w:rPr>
        <w:t>(2)放學時：放學時間人潮擁擠，為了孩子的安全，學校設置有各年級家長接送區。請交待</w:t>
      </w:r>
    </w:p>
    <w:p w:rsidR="00E803CD" w:rsidRPr="00674AC5" w:rsidRDefault="00E803CD" w:rsidP="00E803CD">
      <w:pPr>
        <w:snapToGrid w:val="0"/>
        <w:spacing w:line="300" w:lineRule="exact"/>
        <w:ind w:firstLineChars="450" w:firstLine="1080"/>
        <w:rPr>
          <w:rFonts w:ascii="標楷體" w:eastAsia="標楷體" w:hAnsi="標楷體"/>
          <w:szCs w:val="24"/>
        </w:rPr>
      </w:pPr>
      <w:r w:rsidRPr="00674AC5">
        <w:rPr>
          <w:rFonts w:ascii="標楷體" w:eastAsia="標楷體" w:hAnsi="標楷體" w:hint="eastAsia"/>
          <w:szCs w:val="24"/>
        </w:rPr>
        <w:t>孩子在約定地點等待。</w:t>
      </w:r>
    </w:p>
    <w:p w:rsidR="00E803CD" w:rsidRPr="00674AC5" w:rsidRDefault="00E803CD" w:rsidP="00E803CD">
      <w:pPr>
        <w:snapToGrid w:val="0"/>
        <w:spacing w:line="300" w:lineRule="exact"/>
        <w:ind w:firstLineChars="300" w:firstLine="720"/>
        <w:rPr>
          <w:rFonts w:ascii="標楷體" w:eastAsia="標楷體" w:hAnsi="標楷體"/>
          <w:szCs w:val="24"/>
        </w:rPr>
      </w:pPr>
      <w:r w:rsidRPr="00674AC5">
        <w:rPr>
          <w:rFonts w:ascii="標楷體" w:eastAsia="標楷體" w:hAnsi="標楷體" w:hint="eastAsia"/>
          <w:szCs w:val="24"/>
        </w:rPr>
        <w:t>(3)安親班集合：在</w:t>
      </w:r>
      <w:proofErr w:type="gramStart"/>
      <w:r w:rsidRPr="00674AC5">
        <w:rPr>
          <w:rFonts w:ascii="標楷體" w:eastAsia="標楷體" w:hAnsi="標楷體" w:hint="eastAsia"/>
          <w:szCs w:val="24"/>
        </w:rPr>
        <w:t>潭心樓</w:t>
      </w:r>
      <w:proofErr w:type="gramEnd"/>
      <w:r w:rsidRPr="00674AC5">
        <w:rPr>
          <w:rFonts w:ascii="標楷體" w:eastAsia="標楷體" w:hAnsi="標楷體" w:hint="eastAsia"/>
          <w:szCs w:val="24"/>
        </w:rPr>
        <w:t>廣場集合，整隊後由安親班老師帶出校外。</w:t>
      </w:r>
    </w:p>
    <w:p w:rsidR="00E803CD" w:rsidRPr="00674AC5" w:rsidRDefault="00E803CD" w:rsidP="00E803CD">
      <w:pPr>
        <w:snapToGrid w:val="0"/>
        <w:spacing w:line="300" w:lineRule="exact"/>
        <w:ind w:leftChars="250" w:left="1080" w:hangingChars="200" w:hanging="480"/>
        <w:rPr>
          <w:rFonts w:ascii="標楷體" w:eastAsia="標楷體" w:hAnsi="標楷體"/>
          <w:szCs w:val="24"/>
        </w:rPr>
      </w:pPr>
      <w:r w:rsidRPr="00674AC5">
        <w:rPr>
          <w:rFonts w:ascii="標楷體" w:eastAsia="標楷體" w:hAnsi="標楷體" w:hint="eastAsia"/>
          <w:szCs w:val="24"/>
        </w:rPr>
        <w:t>5.游泳教學：四～六年級每學期有6</w:t>
      </w:r>
      <w:proofErr w:type="gramStart"/>
      <w:r w:rsidRPr="00674AC5">
        <w:rPr>
          <w:rFonts w:ascii="標楷體" w:eastAsia="標楷體" w:hAnsi="標楷體" w:hint="eastAsia"/>
          <w:szCs w:val="24"/>
        </w:rPr>
        <w:t>週</w:t>
      </w:r>
      <w:proofErr w:type="gramEnd"/>
      <w:r w:rsidRPr="00674AC5">
        <w:rPr>
          <w:rFonts w:ascii="標楷體" w:eastAsia="標楷體" w:hAnsi="標楷體" w:hint="eastAsia"/>
          <w:szCs w:val="24"/>
        </w:rPr>
        <w:t>的課程。(待市府統一招標遊覽車中，預計4月開始。)</w:t>
      </w:r>
    </w:p>
    <w:p w:rsidR="00E803CD" w:rsidRPr="00674AC5" w:rsidRDefault="00E803CD" w:rsidP="00E803CD">
      <w:pPr>
        <w:snapToGrid w:val="0"/>
        <w:spacing w:line="300" w:lineRule="exact"/>
        <w:ind w:firstLineChars="250" w:firstLine="600"/>
        <w:rPr>
          <w:rFonts w:ascii="標楷體" w:eastAsia="標楷體" w:hAnsi="標楷體"/>
          <w:szCs w:val="24"/>
        </w:rPr>
      </w:pPr>
      <w:r w:rsidRPr="00674AC5">
        <w:rPr>
          <w:rFonts w:ascii="標楷體" w:eastAsia="標楷體" w:hAnsi="標楷體" w:hint="eastAsia"/>
          <w:szCs w:val="24"/>
        </w:rPr>
        <w:t>6.請為孩子準備潔牙工具，</w:t>
      </w:r>
      <w:proofErr w:type="gramStart"/>
      <w:r w:rsidRPr="00674AC5">
        <w:rPr>
          <w:rFonts w:ascii="標楷體" w:eastAsia="標楷體" w:hAnsi="標楷體" w:hint="eastAsia"/>
          <w:szCs w:val="24"/>
        </w:rPr>
        <w:t>餐後潔牙</w:t>
      </w:r>
      <w:proofErr w:type="gramEnd"/>
      <w:r w:rsidRPr="00674AC5">
        <w:rPr>
          <w:rFonts w:ascii="標楷體" w:eastAsia="標楷體" w:hAnsi="標楷體" w:hint="eastAsia"/>
          <w:szCs w:val="24"/>
        </w:rPr>
        <w:t>，預防齲齒。鼓勵多喝水多運動，</w:t>
      </w:r>
      <w:proofErr w:type="gramStart"/>
      <w:r w:rsidRPr="00674AC5">
        <w:rPr>
          <w:rFonts w:ascii="標楷體" w:eastAsia="標楷體" w:hAnsi="標楷體" w:hint="eastAsia"/>
          <w:szCs w:val="24"/>
        </w:rPr>
        <w:t>少喝外賣</w:t>
      </w:r>
      <w:proofErr w:type="gramEnd"/>
      <w:r w:rsidRPr="00674AC5">
        <w:rPr>
          <w:rFonts w:ascii="標楷體" w:eastAsia="標楷體" w:hAnsi="標楷體" w:hint="eastAsia"/>
          <w:szCs w:val="24"/>
        </w:rPr>
        <w:t>的飲料。</w:t>
      </w:r>
    </w:p>
    <w:p w:rsidR="00E803CD" w:rsidRPr="00674AC5" w:rsidRDefault="00E803CD" w:rsidP="00E803CD">
      <w:pPr>
        <w:snapToGrid w:val="0"/>
        <w:spacing w:line="300" w:lineRule="exact"/>
        <w:ind w:firstLineChars="350" w:firstLine="841"/>
        <w:rPr>
          <w:rFonts w:ascii="標楷體" w:eastAsia="標楷體" w:hAnsi="標楷體"/>
          <w:b/>
          <w:szCs w:val="24"/>
        </w:rPr>
      </w:pPr>
      <w:r w:rsidRPr="00674AC5">
        <w:rPr>
          <w:rFonts w:ascii="標楷體" w:eastAsia="標楷體" w:hAnsi="標楷體" w:hint="eastAsia"/>
          <w:b/>
          <w:szCs w:val="24"/>
        </w:rPr>
        <w:t>健康生活85210、視力保健3010、牙齒保健8020。</w:t>
      </w:r>
    </w:p>
    <w:p w:rsidR="00E803CD" w:rsidRPr="00674AC5" w:rsidRDefault="00E803CD" w:rsidP="00E803CD">
      <w:pPr>
        <w:spacing w:line="340" w:lineRule="exact"/>
        <w:jc w:val="center"/>
        <w:rPr>
          <w:rFonts w:ascii="標楷體" w:eastAsia="標楷體" w:hAnsi="標楷體"/>
          <w:b/>
          <w:sz w:val="28"/>
          <w:szCs w:val="28"/>
          <w:bdr w:val="single" w:sz="4" w:space="0" w:color="auto"/>
        </w:rPr>
      </w:pPr>
      <w:r w:rsidRPr="00674AC5">
        <w:rPr>
          <w:rFonts w:ascii="標楷體" w:eastAsia="標楷體" w:hAnsi="標楷體" w:hint="eastAsia"/>
          <w:b/>
          <w:sz w:val="28"/>
          <w:szCs w:val="28"/>
          <w:bdr w:val="single" w:sz="4" w:space="0" w:color="auto"/>
        </w:rPr>
        <w:t>蘭潭國小-認識健康中心</w:t>
      </w:r>
    </w:p>
    <w:p w:rsidR="00E803CD"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t>1.健康中心設備:基本意外傷害藥品、器具紫外線消毒鍋、氧氣筒、肢體骨折</w:t>
      </w:r>
      <w:proofErr w:type="gramStart"/>
      <w:r w:rsidRPr="00674AC5">
        <w:rPr>
          <w:rFonts w:ascii="標楷體" w:eastAsia="標楷體" w:hAnsi="標楷體" w:hint="eastAsia"/>
          <w:szCs w:val="24"/>
        </w:rPr>
        <w:t>固定器</w:t>
      </w:r>
      <w:proofErr w:type="gramEnd"/>
      <w:r w:rsidRPr="00674AC5">
        <w:rPr>
          <w:rFonts w:ascii="標楷體" w:eastAsia="標楷體" w:hAnsi="標楷體" w:hint="eastAsia"/>
          <w:szCs w:val="24"/>
        </w:rPr>
        <w:t>、頭部</w:t>
      </w:r>
    </w:p>
    <w:p w:rsidR="00E803CD" w:rsidRPr="00674AC5" w:rsidRDefault="00E803CD" w:rsidP="00E803CD">
      <w:pPr>
        <w:spacing w:line="340" w:lineRule="exact"/>
        <w:ind w:left="480" w:firstLineChars="100" w:firstLine="240"/>
        <w:jc w:val="both"/>
        <w:rPr>
          <w:rFonts w:ascii="標楷體" w:eastAsia="標楷體" w:hAnsi="標楷體"/>
          <w:szCs w:val="24"/>
        </w:rPr>
      </w:pPr>
      <w:r w:rsidRPr="00674AC5">
        <w:rPr>
          <w:rFonts w:ascii="標楷體" w:eastAsia="標楷體" w:hAnsi="標楷體" w:hint="eastAsia"/>
          <w:szCs w:val="24"/>
        </w:rPr>
        <w:t>外傷</w:t>
      </w:r>
      <w:proofErr w:type="gramStart"/>
      <w:r w:rsidRPr="00674AC5">
        <w:rPr>
          <w:rFonts w:ascii="標楷體" w:eastAsia="標楷體" w:hAnsi="標楷體" w:hint="eastAsia"/>
          <w:szCs w:val="24"/>
        </w:rPr>
        <w:t>固定器</w:t>
      </w:r>
      <w:proofErr w:type="gramEnd"/>
      <w:r w:rsidRPr="00674AC5">
        <w:rPr>
          <w:rFonts w:ascii="標楷體" w:eastAsia="標楷體" w:hAnsi="標楷體" w:hint="eastAsia"/>
          <w:szCs w:val="24"/>
        </w:rPr>
        <w:t>、腰椎受傷</w:t>
      </w:r>
      <w:proofErr w:type="gramStart"/>
      <w:r w:rsidRPr="00674AC5">
        <w:rPr>
          <w:rFonts w:ascii="標楷體" w:eastAsia="標楷體" w:hAnsi="標楷體" w:hint="eastAsia"/>
          <w:szCs w:val="24"/>
        </w:rPr>
        <w:t>固定</w:t>
      </w:r>
      <w:proofErr w:type="gramEnd"/>
      <w:r w:rsidRPr="00674AC5">
        <w:rPr>
          <w:rFonts w:ascii="標楷體" w:eastAsia="標楷體" w:hAnsi="標楷體" w:hint="eastAsia"/>
          <w:szCs w:val="24"/>
        </w:rPr>
        <w:t>器、血氧濃度機、視力機器、體重機、兩張休息床。</w:t>
      </w:r>
    </w:p>
    <w:p w:rsidR="00E803CD"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lastRenderedPageBreak/>
        <w:t>2.每學期測量學童</w:t>
      </w:r>
      <w:r w:rsidRPr="00674AC5">
        <w:rPr>
          <w:rFonts w:ascii="標楷體" w:eastAsia="標楷體" w:hAnsi="標楷體" w:hint="eastAsia"/>
          <w:b/>
          <w:szCs w:val="24"/>
        </w:rPr>
        <w:t>身高、體重</w:t>
      </w:r>
      <w:r w:rsidRPr="00674AC5">
        <w:rPr>
          <w:rFonts w:ascii="標楷體" w:eastAsia="標楷體" w:hAnsi="標楷體" w:hint="eastAsia"/>
          <w:szCs w:val="24"/>
        </w:rPr>
        <w:t>(生長發育</w:t>
      </w:r>
      <w:proofErr w:type="gramStart"/>
      <w:r w:rsidRPr="00674AC5">
        <w:rPr>
          <w:rFonts w:ascii="標楷體" w:eastAsia="標楷體" w:hAnsi="標楷體" w:hint="eastAsia"/>
          <w:szCs w:val="24"/>
        </w:rPr>
        <w:t>評值暨</w:t>
      </w:r>
      <w:proofErr w:type="gramEnd"/>
      <w:r w:rsidRPr="00674AC5">
        <w:rPr>
          <w:rFonts w:ascii="標楷體" w:eastAsia="標楷體" w:hAnsi="標楷體" w:hint="eastAsia"/>
          <w:szCs w:val="24"/>
        </w:rPr>
        <w:t xml:space="preserve">生長發育遲滯的學童協助就醫。) </w:t>
      </w:r>
    </w:p>
    <w:p w:rsidR="00E803CD"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t>3.每學期</w:t>
      </w:r>
      <w:r w:rsidRPr="00674AC5">
        <w:rPr>
          <w:rFonts w:ascii="標楷體" w:eastAsia="標楷體" w:hAnsi="標楷體" w:hint="eastAsia"/>
          <w:b/>
          <w:szCs w:val="24"/>
        </w:rPr>
        <w:t>視力檢查及口腔檢查</w:t>
      </w:r>
      <w:r w:rsidRPr="00674AC5">
        <w:rPr>
          <w:rFonts w:ascii="標楷體" w:eastAsia="標楷體" w:hAnsi="標楷體" w:hint="eastAsia"/>
          <w:szCs w:val="24"/>
        </w:rPr>
        <w:t xml:space="preserve">(異常學童，請家長帶至眼科、牙科診所進行追蹤及矯治。) </w:t>
      </w:r>
    </w:p>
    <w:p w:rsidR="00E803CD"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t>4.安排一、四年級學童</w:t>
      </w:r>
      <w:r w:rsidRPr="00674AC5">
        <w:rPr>
          <w:rFonts w:ascii="標楷體" w:eastAsia="標楷體" w:hAnsi="標楷體" w:hint="eastAsia"/>
          <w:b/>
          <w:szCs w:val="24"/>
        </w:rPr>
        <w:t>全身健康檢查</w:t>
      </w:r>
      <w:r w:rsidRPr="00674AC5">
        <w:rPr>
          <w:rFonts w:ascii="標楷體" w:eastAsia="標楷體" w:hAnsi="標楷體" w:hint="eastAsia"/>
          <w:szCs w:val="24"/>
        </w:rPr>
        <w:t xml:space="preserve">(由該年度得標醫院至校內檢查。) </w:t>
      </w:r>
    </w:p>
    <w:p w:rsidR="00E803CD"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t>5.每學期填寫</w:t>
      </w:r>
      <w:r w:rsidRPr="00674AC5">
        <w:rPr>
          <w:rFonts w:ascii="標楷體" w:eastAsia="標楷體" w:hAnsi="標楷體" w:hint="eastAsia"/>
          <w:b/>
          <w:szCs w:val="24"/>
        </w:rPr>
        <w:t>緊急事件通知卡</w:t>
      </w:r>
      <w:r w:rsidRPr="00674AC5">
        <w:rPr>
          <w:rFonts w:ascii="標楷體" w:eastAsia="標楷體" w:hAnsi="標楷體" w:hint="eastAsia"/>
          <w:szCs w:val="24"/>
        </w:rPr>
        <w:t>(請家長務必填寫電話欄。)</w:t>
      </w:r>
    </w:p>
    <w:p w:rsidR="00E803CD"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t>6.每日中午學童執行</w:t>
      </w:r>
      <w:proofErr w:type="gramStart"/>
      <w:r w:rsidRPr="00674AC5">
        <w:rPr>
          <w:rFonts w:ascii="標楷體" w:eastAsia="標楷體" w:hAnsi="標楷體" w:hint="eastAsia"/>
          <w:b/>
          <w:szCs w:val="24"/>
        </w:rPr>
        <w:t>飯後潔牙</w:t>
      </w:r>
      <w:r w:rsidRPr="00674AC5">
        <w:rPr>
          <w:rFonts w:ascii="標楷體" w:eastAsia="標楷體" w:hAnsi="標楷體" w:hint="eastAsia"/>
          <w:szCs w:val="24"/>
        </w:rPr>
        <w:t>及</w:t>
      </w:r>
      <w:proofErr w:type="gramEnd"/>
      <w:r w:rsidRPr="00674AC5">
        <w:rPr>
          <w:rFonts w:ascii="標楷體" w:eastAsia="標楷體" w:hAnsi="標楷體" w:hint="eastAsia"/>
          <w:szCs w:val="24"/>
        </w:rPr>
        <w:t>每週二使用</w:t>
      </w:r>
      <w:r w:rsidRPr="00674AC5">
        <w:rPr>
          <w:rFonts w:ascii="標楷體" w:eastAsia="標楷體" w:hAnsi="標楷體" w:hint="eastAsia"/>
          <w:b/>
          <w:szCs w:val="24"/>
        </w:rPr>
        <w:t>含氟漱口水</w:t>
      </w:r>
      <w:r w:rsidRPr="00674AC5">
        <w:rPr>
          <w:rFonts w:ascii="標楷體" w:eastAsia="標楷體" w:hAnsi="標楷體" w:hint="eastAsia"/>
          <w:szCs w:val="24"/>
        </w:rPr>
        <w:t>。</w:t>
      </w:r>
    </w:p>
    <w:p w:rsidR="00E803CD" w:rsidRPr="00674AC5" w:rsidRDefault="00E803CD" w:rsidP="00E803CD">
      <w:pPr>
        <w:spacing w:line="340" w:lineRule="exact"/>
        <w:ind w:left="480" w:firstLineChars="50" w:firstLine="120"/>
        <w:jc w:val="both"/>
        <w:rPr>
          <w:rFonts w:ascii="標楷體" w:eastAsia="標楷體" w:hAnsi="標楷體"/>
          <w:b/>
          <w:szCs w:val="24"/>
        </w:rPr>
      </w:pPr>
      <w:r w:rsidRPr="00674AC5">
        <w:rPr>
          <w:rFonts w:ascii="標楷體" w:eastAsia="標楷體" w:hAnsi="標楷體" w:hint="eastAsia"/>
          <w:szCs w:val="24"/>
        </w:rPr>
        <w:t>7.辦理學生平安保險(若需申請理賠可與健康中心聯繫，將協助填寫表單。)</w:t>
      </w:r>
      <w:r w:rsidRPr="00674AC5">
        <w:rPr>
          <w:rFonts w:ascii="標楷體" w:eastAsia="標楷體" w:hAnsi="標楷體" w:hint="eastAsia"/>
          <w:b/>
          <w:szCs w:val="24"/>
        </w:rPr>
        <w:t xml:space="preserve"> </w:t>
      </w:r>
    </w:p>
    <w:p w:rsidR="00F706EA" w:rsidRPr="00674AC5" w:rsidRDefault="00E803CD" w:rsidP="00E803CD">
      <w:pPr>
        <w:spacing w:line="340" w:lineRule="exact"/>
        <w:ind w:left="480" w:firstLineChars="50" w:firstLine="120"/>
        <w:jc w:val="both"/>
        <w:rPr>
          <w:rFonts w:ascii="標楷體" w:eastAsia="標楷體" w:hAnsi="標楷體"/>
          <w:szCs w:val="24"/>
        </w:rPr>
      </w:pPr>
      <w:r w:rsidRPr="00674AC5">
        <w:rPr>
          <w:rFonts w:ascii="標楷體" w:eastAsia="標楷體" w:hAnsi="標楷體" w:hint="eastAsia"/>
          <w:szCs w:val="24"/>
        </w:rPr>
        <w:t xml:space="preserve">  109學年度學生平安保險傷害「門診保險金」為500元～5000元。</w:t>
      </w:r>
    </w:p>
    <w:p w:rsidR="00E803CD" w:rsidRPr="00674AC5" w:rsidRDefault="00E803CD" w:rsidP="00F706EA">
      <w:pPr>
        <w:spacing w:line="340" w:lineRule="exact"/>
        <w:ind w:left="480" w:firstLineChars="250" w:firstLine="600"/>
        <w:jc w:val="both"/>
        <w:rPr>
          <w:rFonts w:ascii="標楷體" w:eastAsia="標楷體" w:hAnsi="標楷體"/>
          <w:szCs w:val="24"/>
        </w:rPr>
      </w:pPr>
      <w:r w:rsidRPr="00674AC5">
        <w:rPr>
          <w:rFonts w:ascii="標楷體" w:eastAsia="標楷體" w:hAnsi="標楷體" w:hint="eastAsia"/>
          <w:szCs w:val="24"/>
        </w:rPr>
        <w:t>(不保項目:掛號費、診斷書費、救護車費</w:t>
      </w:r>
      <w:r w:rsidRPr="00674AC5">
        <w:rPr>
          <w:rFonts w:ascii="標楷體" w:eastAsia="標楷體" w:hAnsi="標楷體"/>
          <w:szCs w:val="24"/>
        </w:rPr>
        <w:t>…</w:t>
      </w:r>
      <w:r w:rsidRPr="00674AC5">
        <w:rPr>
          <w:rFonts w:ascii="標楷體" w:eastAsia="標楷體" w:hAnsi="標楷體" w:hint="eastAsia"/>
          <w:szCs w:val="24"/>
        </w:rPr>
        <w:t>)</w:t>
      </w:r>
    </w:p>
    <w:p w:rsidR="00E803CD" w:rsidRPr="00674AC5" w:rsidRDefault="00E803CD" w:rsidP="00E803CD">
      <w:pPr>
        <w:spacing w:line="340" w:lineRule="exact"/>
        <w:jc w:val="center"/>
        <w:rPr>
          <w:rFonts w:ascii="標楷體" w:eastAsia="標楷體" w:hAnsi="標楷體"/>
          <w:b/>
          <w:szCs w:val="24"/>
        </w:rPr>
      </w:pPr>
      <w:r w:rsidRPr="00674AC5">
        <w:rPr>
          <w:rFonts w:ascii="標楷體" w:eastAsia="標楷體" w:hAnsi="標楷體" w:hint="eastAsia"/>
          <w:b/>
          <w:szCs w:val="24"/>
        </w:rPr>
        <w:t>~孩子的健康是我們的責任，讓我們共同為孩子的健康努力~</w:t>
      </w:r>
    </w:p>
    <w:p w:rsidR="00E803CD" w:rsidRPr="00674AC5" w:rsidRDefault="00E803CD" w:rsidP="00E803CD">
      <w:pPr>
        <w:spacing w:line="340" w:lineRule="exact"/>
        <w:ind w:leftChars="1000" w:left="2400"/>
        <w:rPr>
          <w:rFonts w:ascii="標楷體" w:eastAsia="標楷體" w:hAnsi="標楷體"/>
          <w:b/>
          <w:szCs w:val="24"/>
        </w:rPr>
      </w:pPr>
      <w:r w:rsidRPr="00674AC5">
        <w:rPr>
          <w:rFonts w:ascii="標楷體" w:eastAsia="標楷體" w:hAnsi="標楷體" w:hint="eastAsia"/>
          <w:b/>
          <w:szCs w:val="24"/>
        </w:rPr>
        <w:t xml:space="preserve">                                 </w:t>
      </w:r>
      <w:r w:rsidRPr="00674AC5">
        <w:rPr>
          <w:rFonts w:ascii="標楷體" w:eastAsia="標楷體" w:hAnsi="標楷體" w:hint="eastAsia"/>
          <w:szCs w:val="24"/>
        </w:rPr>
        <w:t>健康中心敬啟</w:t>
      </w:r>
      <w:r w:rsidRPr="00674AC5">
        <w:rPr>
          <w:rFonts w:ascii="標楷體" w:eastAsia="標楷體" w:hAnsi="標楷體" w:hint="eastAsia"/>
          <w:b/>
          <w:szCs w:val="24"/>
        </w:rPr>
        <w:t xml:space="preserve">      </w:t>
      </w:r>
    </w:p>
    <w:p w:rsidR="009454ED" w:rsidRPr="00674AC5" w:rsidRDefault="00E803CD" w:rsidP="00E803CD">
      <w:pPr>
        <w:snapToGrid w:val="0"/>
        <w:spacing w:line="380" w:lineRule="exact"/>
        <w:rPr>
          <w:rFonts w:ascii="標楷體" w:eastAsia="標楷體" w:hAnsi="標楷體"/>
          <w:b/>
          <w:sz w:val="28"/>
          <w:szCs w:val="28"/>
        </w:rPr>
      </w:pPr>
      <w:r w:rsidRPr="00674AC5">
        <w:rPr>
          <w:rFonts w:ascii="標楷體" w:eastAsia="標楷體" w:hAnsi="標楷體" w:hint="eastAsia"/>
          <w:szCs w:val="24"/>
        </w:rPr>
        <w:t xml:space="preserve">                                 </w:t>
      </w:r>
      <w:r w:rsidR="00F706EA" w:rsidRPr="00674AC5">
        <w:rPr>
          <w:rFonts w:ascii="標楷體" w:eastAsia="標楷體" w:hAnsi="標楷體"/>
          <w:szCs w:val="24"/>
        </w:rPr>
        <w:t xml:space="preserve">                    </w:t>
      </w:r>
      <w:r w:rsidRPr="00674AC5">
        <w:rPr>
          <w:rFonts w:ascii="標楷體" w:eastAsia="標楷體" w:hAnsi="標楷體" w:hint="eastAsia"/>
          <w:szCs w:val="24"/>
        </w:rPr>
        <w:t>健康中心電話:2763492轉17</w:t>
      </w:r>
    </w:p>
    <w:p w:rsidR="002516A8" w:rsidRPr="00674AC5" w:rsidRDefault="002516A8" w:rsidP="002516A8">
      <w:pPr>
        <w:spacing w:line="380" w:lineRule="exact"/>
        <w:rPr>
          <w:rFonts w:ascii="標楷體" w:eastAsia="標楷體" w:hAnsi="標楷體"/>
          <w:b/>
          <w:sz w:val="28"/>
          <w:szCs w:val="28"/>
        </w:rPr>
      </w:pPr>
      <w:r w:rsidRPr="00674AC5">
        <w:rPr>
          <w:rFonts w:ascii="標楷體" w:eastAsia="標楷體" w:hAnsi="標楷體" w:hint="eastAsia"/>
          <w:b/>
          <w:sz w:val="28"/>
          <w:szCs w:val="28"/>
        </w:rPr>
        <w:t>【總務處】</w:t>
      </w:r>
    </w:p>
    <w:p w:rsidR="002516A8" w:rsidRPr="00674AC5" w:rsidRDefault="002516A8" w:rsidP="002516A8">
      <w:pPr>
        <w:widowControl/>
        <w:shd w:val="clear" w:color="auto" w:fill="FFFFFF"/>
        <w:spacing w:line="380" w:lineRule="exact"/>
        <w:ind w:left="480"/>
        <w:rPr>
          <w:kern w:val="0"/>
          <w:szCs w:val="24"/>
        </w:rPr>
      </w:pPr>
      <w:r w:rsidRPr="00674AC5">
        <w:rPr>
          <w:rFonts w:ascii="標楷體" w:eastAsia="標楷體" w:hAnsi="標楷體" w:hint="eastAsia"/>
          <w:b/>
          <w:bCs/>
          <w:kern w:val="0"/>
          <w:sz w:val="28"/>
          <w:szCs w:val="28"/>
          <w:u w:val="single"/>
        </w:rPr>
        <w:t>李佩馨主任、文書組長陳麗珠老師、出納組長吳雅雯老師、事務組長</w:t>
      </w:r>
      <w:proofErr w:type="gramStart"/>
      <w:r w:rsidRPr="00674AC5">
        <w:rPr>
          <w:rFonts w:ascii="標楷體" w:eastAsia="標楷體" w:hAnsi="標楷體" w:hint="eastAsia"/>
          <w:b/>
          <w:bCs/>
          <w:kern w:val="0"/>
          <w:sz w:val="28"/>
          <w:szCs w:val="28"/>
          <w:u w:val="single"/>
        </w:rPr>
        <w:t>蔡</w:t>
      </w:r>
      <w:proofErr w:type="gramEnd"/>
      <w:r w:rsidRPr="00674AC5">
        <w:rPr>
          <w:rFonts w:ascii="標楷體" w:eastAsia="標楷體" w:hAnsi="標楷體" w:hint="eastAsia"/>
          <w:b/>
          <w:bCs/>
          <w:kern w:val="0"/>
          <w:sz w:val="28"/>
          <w:szCs w:val="28"/>
          <w:u w:val="single"/>
        </w:rPr>
        <w:t>旻婷老師、幹事熊寶鳳小姐、工友薛淑惠小姐、工友郭素惠小姐、約聘張涵雲小姐、約聘楊文益先生。</w:t>
      </w:r>
    </w:p>
    <w:p w:rsidR="00E803CD" w:rsidRPr="00674AC5" w:rsidRDefault="00E803CD" w:rsidP="00E803CD">
      <w:pPr>
        <w:spacing w:line="380" w:lineRule="exact"/>
        <w:rPr>
          <w:rFonts w:ascii="標楷體" w:eastAsia="標楷體" w:hAnsi="標楷體"/>
          <w:kern w:val="0"/>
          <w:szCs w:val="24"/>
        </w:rPr>
      </w:pPr>
      <w:r w:rsidRPr="00674AC5">
        <w:rPr>
          <w:rFonts w:ascii="標楷體" w:eastAsia="標楷體" w:hAnsi="標楷體" w:hint="eastAsia"/>
          <w:kern w:val="0"/>
          <w:szCs w:val="24"/>
        </w:rPr>
        <w:t>1.註冊費及午餐費：預計3月5日發下註冊費及午餐費繳費單、繳費說明，再請您依時繳費。家庭經濟確實有困難需要幫助者，可向級任老師提出減免註冊費、午餐費之需求。</w:t>
      </w:r>
    </w:p>
    <w:p w:rsidR="00E803CD" w:rsidRPr="00674AC5" w:rsidRDefault="00E803CD" w:rsidP="00E803CD">
      <w:pPr>
        <w:spacing w:line="380" w:lineRule="exact"/>
        <w:rPr>
          <w:rFonts w:ascii="標楷體" w:eastAsia="標楷體" w:hAnsi="標楷體"/>
          <w:kern w:val="0"/>
          <w:szCs w:val="24"/>
        </w:rPr>
      </w:pPr>
      <w:r w:rsidRPr="00674AC5">
        <w:rPr>
          <w:rFonts w:ascii="標楷體" w:eastAsia="標楷體" w:hAnsi="標楷體" w:hint="eastAsia"/>
          <w:kern w:val="0"/>
          <w:szCs w:val="24"/>
        </w:rPr>
        <w:t>2.增購運動服：總務處有現貨，請洽總務處工友人員購買。</w:t>
      </w:r>
    </w:p>
    <w:p w:rsidR="00E803CD" w:rsidRPr="00674AC5" w:rsidRDefault="00E803CD" w:rsidP="00E803CD">
      <w:pPr>
        <w:spacing w:line="380" w:lineRule="exact"/>
        <w:rPr>
          <w:rFonts w:ascii="標楷體" w:eastAsia="標楷體" w:hAnsi="標楷體"/>
          <w:kern w:val="0"/>
          <w:szCs w:val="24"/>
        </w:rPr>
      </w:pPr>
      <w:r w:rsidRPr="00674AC5">
        <w:rPr>
          <w:rFonts w:ascii="標楷體" w:eastAsia="標楷體" w:hAnsi="標楷體" w:hint="eastAsia"/>
          <w:kern w:val="0"/>
          <w:szCs w:val="24"/>
        </w:rPr>
        <w:t>3.校園場地安全：本校青蔥蓊鬱，生態豐富</w:t>
      </w:r>
      <w:proofErr w:type="gramStart"/>
      <w:r w:rsidRPr="00674AC5">
        <w:rPr>
          <w:rFonts w:ascii="標楷體" w:eastAsia="標楷體" w:hAnsi="標楷體" w:hint="eastAsia"/>
          <w:kern w:val="0"/>
          <w:szCs w:val="24"/>
        </w:rPr>
        <w:t>多樣，</w:t>
      </w:r>
      <w:proofErr w:type="gramEnd"/>
      <w:r w:rsidRPr="00674AC5">
        <w:rPr>
          <w:rFonts w:ascii="標楷體" w:eastAsia="標楷體" w:hAnsi="標楷體" w:hint="eastAsia"/>
          <w:kern w:val="0"/>
          <w:szCs w:val="24"/>
        </w:rPr>
        <w:t>偶爾</w:t>
      </w:r>
      <w:proofErr w:type="gramStart"/>
      <w:r w:rsidRPr="00674AC5">
        <w:rPr>
          <w:rFonts w:ascii="標楷體" w:eastAsia="標楷體" w:hAnsi="標楷體" w:hint="eastAsia"/>
          <w:kern w:val="0"/>
          <w:szCs w:val="24"/>
        </w:rPr>
        <w:t>發現蛇與蜂</w:t>
      </w:r>
      <w:proofErr w:type="gramEnd"/>
      <w:r w:rsidRPr="00674AC5">
        <w:rPr>
          <w:rFonts w:ascii="標楷體" w:eastAsia="標楷體" w:hAnsi="標楷體" w:hint="eastAsia"/>
          <w:kern w:val="0"/>
          <w:szCs w:val="24"/>
        </w:rPr>
        <w:t>窩，平常會教導孩子安全的應對方式，一旦發現也會請消防局協助處理，平日總務處會做定期檢查，以及除草工作，確保環境安全衛生。</w:t>
      </w:r>
    </w:p>
    <w:p w:rsidR="00E803CD" w:rsidRPr="00674AC5" w:rsidRDefault="00E803CD" w:rsidP="00E803CD">
      <w:pPr>
        <w:spacing w:line="380" w:lineRule="exact"/>
        <w:rPr>
          <w:rFonts w:ascii="標楷體" w:eastAsia="標楷體" w:hAnsi="標楷體"/>
          <w:kern w:val="0"/>
          <w:szCs w:val="24"/>
        </w:rPr>
      </w:pPr>
      <w:r w:rsidRPr="00674AC5">
        <w:rPr>
          <w:rFonts w:ascii="標楷體" w:eastAsia="標楷體" w:hAnsi="標楷體" w:hint="eastAsia"/>
          <w:kern w:val="0"/>
          <w:szCs w:val="24"/>
        </w:rPr>
        <w:t>4.飲用水改善：教學區各樓層分別裝設二台飲水機，並定期進行保養維護、水質檢測。</w:t>
      </w:r>
    </w:p>
    <w:p w:rsidR="00E803CD" w:rsidRPr="00674AC5" w:rsidRDefault="00E803CD" w:rsidP="00E803CD">
      <w:pPr>
        <w:spacing w:line="380" w:lineRule="exact"/>
        <w:rPr>
          <w:rFonts w:ascii="標楷體" w:eastAsia="標楷體" w:hAnsi="標楷體"/>
          <w:kern w:val="0"/>
          <w:szCs w:val="24"/>
        </w:rPr>
      </w:pPr>
      <w:r w:rsidRPr="00674AC5">
        <w:rPr>
          <w:rFonts w:ascii="標楷體" w:eastAsia="標楷體" w:hAnsi="標楷體" w:hint="eastAsia"/>
          <w:kern w:val="0"/>
          <w:szCs w:val="24"/>
        </w:rPr>
        <w:t>5.學童每日需帶回家之作業及物品要記得攜帶，原則上，行政單位未經級任老師同意，無法任意進入已鎖上的教室。</w:t>
      </w:r>
    </w:p>
    <w:p w:rsidR="003D5174" w:rsidRPr="00674AC5" w:rsidRDefault="00E803CD" w:rsidP="00E803CD">
      <w:pPr>
        <w:spacing w:line="380" w:lineRule="exact"/>
        <w:rPr>
          <w:rFonts w:ascii="標楷體" w:eastAsia="標楷體" w:hAnsi="標楷體"/>
          <w:b/>
          <w:sz w:val="28"/>
          <w:szCs w:val="28"/>
        </w:rPr>
      </w:pPr>
      <w:r w:rsidRPr="00674AC5">
        <w:rPr>
          <w:rFonts w:ascii="標楷體" w:eastAsia="標楷體" w:hAnsi="標楷體" w:hint="eastAsia"/>
          <w:kern w:val="0"/>
          <w:szCs w:val="24"/>
        </w:rPr>
        <w:t>6.為建置更優質的學習環境，主動爭取市府、教育部經費：</w:t>
      </w:r>
      <w:proofErr w:type="gramStart"/>
      <w:r w:rsidRPr="00674AC5">
        <w:rPr>
          <w:rFonts w:ascii="標楷體" w:eastAsia="標楷體" w:hAnsi="標楷體" w:hint="eastAsia"/>
          <w:kern w:val="0"/>
          <w:szCs w:val="24"/>
        </w:rPr>
        <w:t>蘭亭樓校舍</w:t>
      </w:r>
      <w:proofErr w:type="gramEnd"/>
      <w:r w:rsidRPr="00674AC5">
        <w:rPr>
          <w:rFonts w:ascii="標楷體" w:eastAsia="標楷體" w:hAnsi="標楷體" w:hint="eastAsia"/>
          <w:kern w:val="0"/>
          <w:szCs w:val="24"/>
        </w:rPr>
        <w:t>拆除重建、視聽教室設施設備更新、高爾夫樂活教室設備建置、校園LED燈具汰換……等。亦歡迎您提供建議，一齊為建構優質的蘭潭校園盡一份心力</w:t>
      </w:r>
    </w:p>
    <w:p w:rsidR="00450AD2" w:rsidRDefault="00450AD2" w:rsidP="003D5174">
      <w:pPr>
        <w:spacing w:line="380" w:lineRule="exact"/>
        <w:rPr>
          <w:rFonts w:ascii="標楷體" w:eastAsia="標楷體" w:hAnsi="標楷體"/>
          <w:b/>
          <w:sz w:val="28"/>
          <w:szCs w:val="28"/>
          <w:shd w:val="clear" w:color="auto" w:fill="FFFFFF" w:themeFill="background1"/>
        </w:rPr>
      </w:pPr>
    </w:p>
    <w:p w:rsidR="00450AD2" w:rsidRDefault="00450AD2" w:rsidP="003D5174">
      <w:pPr>
        <w:spacing w:line="380" w:lineRule="exact"/>
        <w:rPr>
          <w:rFonts w:ascii="標楷體" w:eastAsia="標楷體" w:hAnsi="標楷體"/>
          <w:b/>
          <w:sz w:val="28"/>
          <w:szCs w:val="28"/>
          <w:shd w:val="clear" w:color="auto" w:fill="FFFFFF" w:themeFill="background1"/>
        </w:rPr>
      </w:pPr>
    </w:p>
    <w:p w:rsidR="0065294B" w:rsidRPr="00674AC5" w:rsidRDefault="0079504C" w:rsidP="003D5174">
      <w:pPr>
        <w:spacing w:line="380" w:lineRule="exact"/>
        <w:rPr>
          <w:rFonts w:ascii="標楷體" w:eastAsia="標楷體" w:hAnsi="標楷體"/>
          <w:b/>
          <w:sz w:val="28"/>
          <w:szCs w:val="28"/>
          <w:shd w:val="clear" w:color="auto" w:fill="FFFFFF" w:themeFill="background1"/>
        </w:rPr>
      </w:pPr>
      <w:r w:rsidRPr="00674AC5">
        <w:rPr>
          <w:rFonts w:ascii="標楷體" w:eastAsia="標楷體" w:hAnsi="標楷體" w:hint="eastAsia"/>
          <w:b/>
          <w:sz w:val="28"/>
          <w:szCs w:val="28"/>
          <w:shd w:val="clear" w:color="auto" w:fill="FFFFFF" w:themeFill="background1"/>
        </w:rPr>
        <w:t>【輔導處】</w:t>
      </w:r>
    </w:p>
    <w:p w:rsidR="0065294B" w:rsidRPr="00674AC5" w:rsidRDefault="00A1569C" w:rsidP="003D5174">
      <w:pPr>
        <w:spacing w:line="380" w:lineRule="exact"/>
        <w:ind w:leftChars="300" w:left="720"/>
        <w:rPr>
          <w:rFonts w:ascii="標楷體" w:eastAsia="標楷體" w:hAnsi="標楷體"/>
          <w:b/>
          <w:sz w:val="28"/>
          <w:szCs w:val="28"/>
          <w:u w:val="single"/>
          <w:shd w:val="clear" w:color="auto" w:fill="FFFFFF" w:themeFill="background1"/>
        </w:rPr>
      </w:pPr>
      <w:r w:rsidRPr="00674AC5">
        <w:rPr>
          <w:rFonts w:ascii="標楷體" w:eastAsia="標楷體" w:hAnsi="標楷體" w:hint="eastAsia"/>
          <w:b/>
          <w:sz w:val="28"/>
          <w:szCs w:val="28"/>
          <w:u w:val="single"/>
          <w:shd w:val="clear" w:color="auto" w:fill="FFFFFF" w:themeFill="background1"/>
        </w:rPr>
        <w:t>呂秀英</w:t>
      </w:r>
      <w:r w:rsidR="0065294B" w:rsidRPr="00674AC5">
        <w:rPr>
          <w:rFonts w:ascii="標楷體" w:eastAsia="標楷體" w:hAnsi="標楷體" w:hint="eastAsia"/>
          <w:b/>
          <w:sz w:val="28"/>
          <w:szCs w:val="28"/>
          <w:u w:val="single"/>
          <w:shd w:val="clear" w:color="auto" w:fill="FFFFFF" w:themeFill="background1"/>
        </w:rPr>
        <w:t>主任、資料組長</w:t>
      </w:r>
      <w:r w:rsidRPr="00674AC5">
        <w:rPr>
          <w:rFonts w:ascii="標楷體" w:eastAsia="標楷體" w:hAnsi="標楷體" w:hint="eastAsia"/>
          <w:b/>
          <w:sz w:val="28"/>
          <w:szCs w:val="28"/>
          <w:u w:val="single"/>
          <w:shd w:val="clear" w:color="auto" w:fill="FFFFFF" w:themeFill="background1"/>
        </w:rPr>
        <w:t>侯瑞盈</w:t>
      </w:r>
      <w:r w:rsidR="0065294B" w:rsidRPr="00674AC5">
        <w:rPr>
          <w:rFonts w:ascii="標楷體" w:eastAsia="標楷體" w:hAnsi="標楷體" w:hint="eastAsia"/>
          <w:b/>
          <w:sz w:val="28"/>
          <w:szCs w:val="28"/>
          <w:u w:val="single"/>
          <w:shd w:val="clear" w:color="auto" w:fill="FFFFFF" w:themeFill="background1"/>
        </w:rPr>
        <w:t>老師、輔導組長</w:t>
      </w:r>
      <w:r w:rsidRPr="00674AC5">
        <w:rPr>
          <w:rFonts w:ascii="標楷體" w:eastAsia="標楷體" w:hAnsi="標楷體" w:hint="eastAsia"/>
          <w:b/>
          <w:sz w:val="28"/>
          <w:szCs w:val="28"/>
          <w:u w:val="single"/>
          <w:shd w:val="clear" w:color="auto" w:fill="FFFFFF" w:themeFill="background1"/>
        </w:rPr>
        <w:t>許時</w:t>
      </w:r>
      <w:proofErr w:type="gramStart"/>
      <w:r w:rsidRPr="00674AC5">
        <w:rPr>
          <w:rFonts w:ascii="標楷體" w:eastAsia="標楷體" w:hAnsi="標楷體" w:hint="eastAsia"/>
          <w:b/>
          <w:sz w:val="28"/>
          <w:szCs w:val="28"/>
          <w:u w:val="single"/>
          <w:shd w:val="clear" w:color="auto" w:fill="FFFFFF" w:themeFill="background1"/>
        </w:rPr>
        <w:t>逞</w:t>
      </w:r>
      <w:proofErr w:type="gramEnd"/>
      <w:r w:rsidR="0065294B" w:rsidRPr="00674AC5">
        <w:rPr>
          <w:rFonts w:ascii="標楷體" w:eastAsia="標楷體" w:hAnsi="標楷體" w:hint="eastAsia"/>
          <w:b/>
          <w:sz w:val="28"/>
          <w:szCs w:val="28"/>
          <w:u w:val="single"/>
          <w:shd w:val="clear" w:color="auto" w:fill="FFFFFF" w:themeFill="background1"/>
        </w:rPr>
        <w:t>老師</w:t>
      </w:r>
    </w:p>
    <w:p w:rsidR="0065294B" w:rsidRPr="00674AC5" w:rsidRDefault="0065294B" w:rsidP="003D5174">
      <w:pPr>
        <w:spacing w:line="380" w:lineRule="exact"/>
        <w:ind w:leftChars="300" w:left="720"/>
        <w:rPr>
          <w:rFonts w:ascii="標楷體" w:eastAsia="標楷體" w:hAnsi="標楷體"/>
          <w:b/>
          <w:sz w:val="28"/>
          <w:szCs w:val="28"/>
          <w:u w:val="single"/>
          <w:shd w:val="clear" w:color="auto" w:fill="FFFFFF" w:themeFill="background1"/>
        </w:rPr>
      </w:pPr>
      <w:r w:rsidRPr="00674AC5">
        <w:rPr>
          <w:rFonts w:ascii="標楷體" w:eastAsia="標楷體" w:hAnsi="標楷體" w:hint="eastAsia"/>
          <w:b/>
          <w:sz w:val="28"/>
          <w:szCs w:val="28"/>
          <w:u w:val="single"/>
          <w:shd w:val="clear" w:color="auto" w:fill="FFFFFF" w:themeFill="background1"/>
        </w:rPr>
        <w:t>資源班：許時</w:t>
      </w:r>
      <w:proofErr w:type="gramStart"/>
      <w:r w:rsidRPr="00674AC5">
        <w:rPr>
          <w:rFonts w:ascii="標楷體" w:eastAsia="標楷體" w:hAnsi="標楷體" w:hint="eastAsia"/>
          <w:b/>
          <w:sz w:val="28"/>
          <w:szCs w:val="28"/>
          <w:u w:val="single"/>
          <w:shd w:val="clear" w:color="auto" w:fill="FFFFFF" w:themeFill="background1"/>
        </w:rPr>
        <w:t>逞</w:t>
      </w:r>
      <w:proofErr w:type="gramEnd"/>
      <w:r w:rsidRPr="00674AC5">
        <w:rPr>
          <w:rFonts w:ascii="標楷體" w:eastAsia="標楷體" w:hAnsi="標楷體" w:hint="eastAsia"/>
          <w:b/>
          <w:sz w:val="28"/>
          <w:szCs w:val="28"/>
          <w:u w:val="single"/>
          <w:shd w:val="clear" w:color="auto" w:fill="FFFFFF" w:themeFill="background1"/>
        </w:rPr>
        <w:t>老師、</w:t>
      </w:r>
      <w:r w:rsidR="00DA4C54" w:rsidRPr="00674AC5">
        <w:rPr>
          <w:rFonts w:ascii="標楷體" w:eastAsia="標楷體" w:hAnsi="標楷體" w:hint="eastAsia"/>
          <w:b/>
          <w:sz w:val="28"/>
          <w:szCs w:val="28"/>
          <w:u w:val="single"/>
          <w:shd w:val="clear" w:color="auto" w:fill="FFFFFF" w:themeFill="background1"/>
        </w:rPr>
        <w:t>江心萍</w:t>
      </w:r>
      <w:r w:rsidRPr="00674AC5">
        <w:rPr>
          <w:rFonts w:ascii="標楷體" w:eastAsia="標楷體" w:hAnsi="標楷體" w:hint="eastAsia"/>
          <w:b/>
          <w:sz w:val="28"/>
          <w:szCs w:val="28"/>
          <w:u w:val="single"/>
          <w:shd w:val="clear" w:color="auto" w:fill="FFFFFF" w:themeFill="background1"/>
        </w:rPr>
        <w:t>老師</w:t>
      </w:r>
    </w:p>
    <w:p w:rsidR="0075089C" w:rsidRPr="00674AC5" w:rsidRDefault="0075089C" w:rsidP="003D5174">
      <w:pPr>
        <w:spacing w:line="380" w:lineRule="exact"/>
        <w:ind w:leftChars="300" w:left="720"/>
        <w:rPr>
          <w:rFonts w:ascii="標楷體" w:eastAsia="標楷體" w:hAnsi="標楷體"/>
          <w:b/>
          <w:sz w:val="28"/>
          <w:szCs w:val="28"/>
          <w:u w:val="single"/>
          <w:shd w:val="clear" w:color="auto" w:fill="FFFFFF" w:themeFill="background1"/>
        </w:rPr>
      </w:pPr>
      <w:r w:rsidRPr="00674AC5">
        <w:rPr>
          <w:rFonts w:ascii="標楷體" w:eastAsia="標楷體" w:hAnsi="標楷體" w:hint="eastAsia"/>
          <w:b/>
          <w:sz w:val="28"/>
          <w:szCs w:val="28"/>
          <w:u w:val="single"/>
          <w:shd w:val="clear" w:color="auto" w:fill="FFFFFF" w:themeFill="background1"/>
        </w:rPr>
        <w:t>專任輔導:</w:t>
      </w:r>
      <w:r w:rsidR="00DA4C54" w:rsidRPr="00674AC5">
        <w:rPr>
          <w:rFonts w:ascii="標楷體" w:eastAsia="標楷體" w:hAnsi="標楷體" w:hint="eastAsia"/>
          <w:b/>
          <w:sz w:val="28"/>
          <w:szCs w:val="28"/>
          <w:u w:val="single"/>
          <w:shd w:val="clear" w:color="auto" w:fill="FFFFFF" w:themeFill="background1"/>
        </w:rPr>
        <w:t>黃慈萱</w:t>
      </w:r>
      <w:r w:rsidR="0079504C" w:rsidRPr="00674AC5">
        <w:rPr>
          <w:rFonts w:ascii="標楷體" w:eastAsia="標楷體" w:hAnsi="標楷體" w:hint="eastAsia"/>
          <w:b/>
          <w:sz w:val="28"/>
          <w:szCs w:val="28"/>
          <w:u w:val="single"/>
          <w:shd w:val="clear" w:color="auto" w:fill="FFFFFF" w:themeFill="background1"/>
        </w:rPr>
        <w:t>老師</w:t>
      </w:r>
      <w:r w:rsidRPr="00674AC5">
        <w:rPr>
          <w:rFonts w:ascii="標楷體" w:eastAsia="標楷體" w:hAnsi="標楷體" w:hint="eastAsia"/>
          <w:b/>
          <w:sz w:val="28"/>
          <w:szCs w:val="28"/>
          <w:u w:val="single"/>
          <w:shd w:val="clear" w:color="auto" w:fill="FFFFFF" w:themeFill="background1"/>
        </w:rPr>
        <w:t xml:space="preserve">   兼任輔導:</w:t>
      </w:r>
      <w:r w:rsidR="00A94F94" w:rsidRPr="00674AC5">
        <w:rPr>
          <w:rFonts w:ascii="標楷體" w:eastAsia="標楷體" w:hAnsi="標楷體" w:hint="eastAsia"/>
          <w:b/>
          <w:sz w:val="28"/>
          <w:szCs w:val="28"/>
          <w:u w:val="single"/>
          <w:shd w:val="clear" w:color="auto" w:fill="FFFFFF" w:themeFill="background1"/>
        </w:rPr>
        <w:t>陳雅雪</w:t>
      </w:r>
      <w:r w:rsidR="0079504C" w:rsidRPr="00674AC5">
        <w:rPr>
          <w:rFonts w:ascii="標楷體" w:eastAsia="標楷體" w:hAnsi="標楷體" w:hint="eastAsia"/>
          <w:b/>
          <w:sz w:val="28"/>
          <w:szCs w:val="28"/>
          <w:u w:val="single"/>
          <w:shd w:val="clear" w:color="auto" w:fill="FFFFFF" w:themeFill="background1"/>
        </w:rPr>
        <w:t>老師</w:t>
      </w:r>
    </w:p>
    <w:p w:rsidR="0065294B" w:rsidRPr="00674AC5" w:rsidRDefault="00674AC5" w:rsidP="003D5174">
      <w:pPr>
        <w:numPr>
          <w:ilvl w:val="0"/>
          <w:numId w:val="5"/>
        </w:numPr>
        <w:spacing w:line="380" w:lineRule="exact"/>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學校刊物:</w:t>
      </w:r>
      <w:r w:rsidR="00F706EA" w:rsidRPr="00674AC5">
        <w:rPr>
          <w:rFonts w:ascii="標楷體" w:eastAsia="標楷體" w:hAnsi="標楷體" w:hint="eastAsia"/>
          <w:szCs w:val="24"/>
          <w:shd w:val="clear" w:color="auto" w:fill="FFFFFF" w:themeFill="background1"/>
        </w:rPr>
        <w:t>這學期</w:t>
      </w:r>
      <w:r w:rsidR="0065294B" w:rsidRPr="00674AC5">
        <w:rPr>
          <w:rFonts w:ascii="標楷體" w:eastAsia="標楷體" w:hAnsi="標楷體" w:hint="eastAsia"/>
          <w:szCs w:val="24"/>
          <w:shd w:val="clear" w:color="auto" w:fill="FFFFFF" w:themeFill="background1"/>
        </w:rPr>
        <w:t>出刊家長會訊</w:t>
      </w:r>
      <w:r w:rsidR="00F706EA" w:rsidRPr="00674AC5">
        <w:rPr>
          <w:rFonts w:ascii="標楷體" w:eastAsia="標楷體" w:hAnsi="標楷體" w:hint="eastAsia"/>
          <w:szCs w:val="24"/>
          <w:shd w:val="clear" w:color="auto" w:fill="FFFFFF" w:themeFill="background1"/>
        </w:rPr>
        <w:t>二期</w:t>
      </w:r>
      <w:r w:rsidR="0065294B" w:rsidRPr="00674AC5">
        <w:rPr>
          <w:rFonts w:ascii="標楷體" w:eastAsia="標楷體" w:hAnsi="標楷體" w:hint="eastAsia"/>
          <w:szCs w:val="24"/>
          <w:shd w:val="clear" w:color="auto" w:fill="FFFFFF" w:themeFill="background1"/>
        </w:rPr>
        <w:t>，做為學校與家長溝通之橋樑，以戶為單位，每</w:t>
      </w:r>
      <w:proofErr w:type="gramStart"/>
      <w:r w:rsidR="0065294B" w:rsidRPr="00674AC5">
        <w:rPr>
          <w:rFonts w:ascii="標楷體" w:eastAsia="標楷體" w:hAnsi="標楷體" w:hint="eastAsia"/>
          <w:szCs w:val="24"/>
          <w:shd w:val="clear" w:color="auto" w:fill="FFFFFF" w:themeFill="background1"/>
        </w:rPr>
        <w:t>個</w:t>
      </w:r>
      <w:proofErr w:type="gramEnd"/>
      <w:r w:rsidR="0065294B" w:rsidRPr="00674AC5">
        <w:rPr>
          <w:rFonts w:ascii="標楷體" w:eastAsia="標楷體" w:hAnsi="標楷體" w:hint="eastAsia"/>
          <w:szCs w:val="24"/>
          <w:shd w:val="clear" w:color="auto" w:fill="FFFFFF" w:themeFill="background1"/>
        </w:rPr>
        <w:t>家庭一份。</w:t>
      </w:r>
      <w:r w:rsidR="00F706EA" w:rsidRPr="00674AC5">
        <w:rPr>
          <w:rFonts w:ascii="標楷體" w:eastAsia="標楷體" w:hAnsi="標楷體" w:hint="eastAsia"/>
          <w:szCs w:val="24"/>
          <w:shd w:val="clear" w:color="auto" w:fill="FFFFFF" w:themeFill="background1"/>
        </w:rPr>
        <w:t>6月份</w:t>
      </w:r>
      <w:proofErr w:type="gramStart"/>
      <w:r w:rsidR="00F706EA" w:rsidRPr="00674AC5">
        <w:rPr>
          <w:rFonts w:ascii="標楷體" w:eastAsia="標楷體" w:hAnsi="標楷體" w:hint="eastAsia"/>
          <w:szCs w:val="24"/>
          <w:shd w:val="clear" w:color="auto" w:fill="FFFFFF" w:themeFill="background1"/>
        </w:rPr>
        <w:t>出刊蘭潭</w:t>
      </w:r>
      <w:proofErr w:type="gramEnd"/>
      <w:r w:rsidR="00F706EA" w:rsidRPr="00674AC5">
        <w:rPr>
          <w:rFonts w:ascii="標楷體" w:eastAsia="標楷體" w:hAnsi="標楷體" w:hint="eastAsia"/>
          <w:szCs w:val="24"/>
          <w:shd w:val="clear" w:color="auto" w:fill="FFFFFF" w:themeFill="background1"/>
        </w:rPr>
        <w:t>兒童一本，以各班學生作品為主，文章遊記、四格漫畫、封面圖畫，校內語文競賽書法、作文優秀作品刊載</w:t>
      </w:r>
      <w:r w:rsidR="00F6720F" w:rsidRPr="00674AC5">
        <w:rPr>
          <w:rFonts w:ascii="標楷體" w:eastAsia="標楷體" w:hAnsi="標楷體" w:hint="eastAsia"/>
          <w:szCs w:val="24"/>
          <w:shd w:val="clear" w:color="auto" w:fill="FFFFFF" w:themeFill="background1"/>
        </w:rPr>
        <w:t>，處室活動紀要、各班寫真日記。</w:t>
      </w:r>
    </w:p>
    <w:p w:rsidR="0065294B" w:rsidRPr="00674AC5" w:rsidRDefault="00674AC5" w:rsidP="003D5174">
      <w:pPr>
        <w:numPr>
          <w:ilvl w:val="0"/>
          <w:numId w:val="5"/>
        </w:numPr>
        <w:spacing w:line="380" w:lineRule="exact"/>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特教:</w:t>
      </w:r>
      <w:r w:rsidR="0065294B" w:rsidRPr="00674AC5">
        <w:rPr>
          <w:rFonts w:ascii="標楷體" w:eastAsia="標楷體" w:hAnsi="標楷體" w:hint="eastAsia"/>
          <w:szCs w:val="24"/>
          <w:shd w:val="clear" w:color="auto" w:fill="FFFFFF" w:themeFill="background1"/>
        </w:rPr>
        <w:t>本校特殊需求學生皆</w:t>
      </w:r>
      <w:proofErr w:type="gramStart"/>
      <w:r w:rsidR="0065294B" w:rsidRPr="00674AC5">
        <w:rPr>
          <w:rFonts w:ascii="標楷體" w:eastAsia="標楷體" w:hAnsi="標楷體" w:hint="eastAsia"/>
          <w:szCs w:val="24"/>
          <w:shd w:val="clear" w:color="auto" w:fill="FFFFFF" w:themeFill="background1"/>
        </w:rPr>
        <w:t>採</w:t>
      </w:r>
      <w:proofErr w:type="gramEnd"/>
      <w:r w:rsidR="00A26F6A" w:rsidRPr="00674AC5">
        <w:rPr>
          <w:rFonts w:ascii="標楷體" w:eastAsia="標楷體" w:hAnsi="標楷體" w:hint="eastAsia"/>
          <w:szCs w:val="24"/>
          <w:shd w:val="clear" w:color="auto" w:fill="FFFFFF" w:themeFill="background1"/>
        </w:rPr>
        <w:t>融合教育</w:t>
      </w:r>
      <w:r w:rsidR="0065294B" w:rsidRPr="00674AC5">
        <w:rPr>
          <w:rFonts w:ascii="標楷體" w:eastAsia="標楷體" w:hAnsi="標楷體" w:hint="eastAsia"/>
          <w:szCs w:val="24"/>
          <w:shd w:val="clear" w:color="auto" w:fill="FFFFFF" w:themeFill="background1"/>
        </w:rPr>
        <w:t>方式，在普通班級就讀，並依學生需求及經過家長之同意，部分課程抽離，在資源班接受特教老師的個別指導。您的寶貝如有特別需要協助者，請向級任老師或輔導處提出</w:t>
      </w:r>
      <w:r w:rsidR="00F660EC" w:rsidRPr="00674AC5">
        <w:rPr>
          <w:rFonts w:ascii="標楷體" w:eastAsia="標楷體" w:hAnsi="標楷體" w:hint="eastAsia"/>
          <w:szCs w:val="24"/>
          <w:shd w:val="clear" w:color="auto" w:fill="FFFFFF" w:themeFill="background1"/>
        </w:rPr>
        <w:t>，通常分上下學期申請</w:t>
      </w:r>
      <w:r w:rsidR="0065294B" w:rsidRPr="00674AC5">
        <w:rPr>
          <w:rFonts w:ascii="標楷體" w:eastAsia="標楷體" w:hAnsi="標楷體" w:hint="eastAsia"/>
          <w:szCs w:val="24"/>
          <w:shd w:val="clear" w:color="auto" w:fill="FFFFFF" w:themeFill="background1"/>
        </w:rPr>
        <w:t>。</w:t>
      </w:r>
    </w:p>
    <w:p w:rsidR="0065294B" w:rsidRPr="00674AC5" w:rsidRDefault="00674AC5" w:rsidP="003D5174">
      <w:pPr>
        <w:numPr>
          <w:ilvl w:val="0"/>
          <w:numId w:val="5"/>
        </w:numPr>
        <w:spacing w:line="380" w:lineRule="exact"/>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lastRenderedPageBreak/>
        <w:t>輔導:</w:t>
      </w:r>
      <w:r w:rsidR="0065294B" w:rsidRPr="00674AC5">
        <w:rPr>
          <w:rFonts w:ascii="標楷體" w:eastAsia="標楷體" w:hAnsi="標楷體" w:hint="eastAsia"/>
          <w:szCs w:val="24"/>
          <w:shd w:val="clear" w:color="auto" w:fill="FFFFFF" w:themeFill="background1"/>
        </w:rPr>
        <w:t>目前本校設置</w:t>
      </w:r>
      <w:r w:rsidR="0075089C" w:rsidRPr="00674AC5">
        <w:rPr>
          <w:rFonts w:ascii="標楷體" w:eastAsia="標楷體" w:hAnsi="標楷體" w:hint="eastAsia"/>
          <w:szCs w:val="24"/>
          <w:shd w:val="clear" w:color="auto" w:fill="FFFFFF" w:themeFill="background1"/>
        </w:rPr>
        <w:t>一位「專任輔導老師」和一位</w:t>
      </w:r>
      <w:r w:rsidR="0065294B" w:rsidRPr="00674AC5">
        <w:rPr>
          <w:rFonts w:ascii="標楷體" w:eastAsia="標楷體" w:hAnsi="標楷體" w:hint="eastAsia"/>
          <w:szCs w:val="24"/>
          <w:shd w:val="clear" w:color="auto" w:fill="FFFFFF" w:themeFill="background1"/>
        </w:rPr>
        <w:t>「兼任輔導老師」，如學生行為或心理上有需要特殊關懷，可由導師提出，輔導老師會利用</w:t>
      </w:r>
      <w:r w:rsidR="00987CBF" w:rsidRPr="00674AC5">
        <w:rPr>
          <w:rFonts w:ascii="標楷體" w:eastAsia="標楷體" w:hAnsi="標楷體" w:cs="Arial"/>
          <w:shd w:val="clear" w:color="auto" w:fill="FFFFFF" w:themeFill="background1"/>
        </w:rPr>
        <w:t>適合的時間</w:t>
      </w:r>
      <w:r w:rsidR="0065294B" w:rsidRPr="00674AC5">
        <w:rPr>
          <w:rFonts w:ascii="標楷體" w:eastAsia="標楷體" w:hAnsi="標楷體" w:hint="eastAsia"/>
          <w:szCs w:val="24"/>
          <w:shd w:val="clear" w:color="auto" w:fill="FFFFFF" w:themeFill="background1"/>
        </w:rPr>
        <w:t>與學生晤談，提供指導。</w:t>
      </w:r>
    </w:p>
    <w:p w:rsidR="0065294B" w:rsidRPr="00674AC5" w:rsidRDefault="00674AC5" w:rsidP="003D5174">
      <w:pPr>
        <w:numPr>
          <w:ilvl w:val="0"/>
          <w:numId w:val="5"/>
        </w:numPr>
        <w:spacing w:line="380" w:lineRule="exact"/>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性平議題:</w:t>
      </w:r>
      <w:r w:rsidR="0065294B" w:rsidRPr="00674AC5">
        <w:rPr>
          <w:rFonts w:ascii="標楷體" w:eastAsia="標楷體" w:hAnsi="標楷體" w:hint="eastAsia"/>
          <w:szCs w:val="24"/>
          <w:shd w:val="clear" w:color="auto" w:fill="FFFFFF" w:themeFill="background1"/>
        </w:rPr>
        <w:t>關於學生的人身安全，尤其是性別平等意識高漲的今日，我們除了請老師們將性別平等的意識融入課程之外，也規範出有關校園性侵害性騷擾</w:t>
      </w:r>
      <w:proofErr w:type="gramStart"/>
      <w:r w:rsidR="0065294B" w:rsidRPr="00674AC5">
        <w:rPr>
          <w:rFonts w:ascii="標楷體" w:eastAsia="標楷體" w:hAnsi="標楷體" w:hint="eastAsia"/>
          <w:szCs w:val="24"/>
          <w:shd w:val="clear" w:color="auto" w:fill="FFFFFF" w:themeFill="background1"/>
        </w:rPr>
        <w:t>性霸凌</w:t>
      </w:r>
      <w:proofErr w:type="gramEnd"/>
      <w:r w:rsidR="0065294B" w:rsidRPr="00674AC5">
        <w:rPr>
          <w:rFonts w:ascii="標楷體" w:eastAsia="標楷體" w:hAnsi="標楷體" w:hint="eastAsia"/>
          <w:szCs w:val="24"/>
          <w:shd w:val="clear" w:color="auto" w:fill="FFFFFF" w:themeFill="background1"/>
        </w:rPr>
        <w:t>等的防治措施。保護孩子免於受傷害，是親師共同的責任!</w:t>
      </w:r>
    </w:p>
    <w:p w:rsidR="002516A8" w:rsidRPr="00674AC5" w:rsidRDefault="002516A8" w:rsidP="00883468">
      <w:pPr>
        <w:pStyle w:val="aa"/>
        <w:numPr>
          <w:ilvl w:val="0"/>
          <w:numId w:val="5"/>
        </w:numPr>
        <w:ind w:leftChars="0"/>
        <w:rPr>
          <w:rFonts w:ascii="標楷體" w:eastAsia="標楷體" w:hAnsi="標楷體"/>
          <w:szCs w:val="24"/>
        </w:rPr>
      </w:pPr>
      <w:r w:rsidRPr="00674AC5">
        <w:rPr>
          <w:rFonts w:ascii="標楷體" w:eastAsia="標楷體" w:hAnsi="標楷體" w:hint="eastAsia"/>
          <w:szCs w:val="24"/>
        </w:rPr>
        <w:t>學習扶助（補救教學）</w:t>
      </w:r>
      <w:r w:rsidR="008F5D10" w:rsidRPr="00674AC5">
        <w:rPr>
          <w:rFonts w:ascii="標楷體" w:eastAsia="標楷體" w:hAnsi="標楷體" w:hint="eastAsia"/>
          <w:szCs w:val="24"/>
        </w:rPr>
        <w:t>:</w:t>
      </w:r>
      <w:r w:rsidRPr="00674AC5">
        <w:rPr>
          <w:rFonts w:ascii="標楷體" w:eastAsia="標楷體" w:hAnsi="標楷體" w:hint="eastAsia"/>
          <w:szCs w:val="24"/>
        </w:rPr>
        <w:t>每年五月～篩選測驗（全部學生接受測驗）</w:t>
      </w:r>
      <w:r w:rsidR="008F5D10" w:rsidRPr="00674AC5">
        <w:rPr>
          <w:rFonts w:ascii="標楷體" w:eastAsia="標楷體" w:hAnsi="標楷體" w:hint="eastAsia"/>
          <w:szCs w:val="24"/>
        </w:rPr>
        <w:t>，</w:t>
      </w:r>
      <w:r w:rsidRPr="00674AC5">
        <w:rPr>
          <w:rFonts w:ascii="標楷體" w:eastAsia="標楷體" w:hAnsi="標楷體" w:hint="eastAsia"/>
          <w:szCs w:val="24"/>
        </w:rPr>
        <w:t>每年十一月～成長測驗（只測驗五月篩選測驗沒通過的個案學生）</w:t>
      </w:r>
    </w:p>
    <w:p w:rsidR="008F5D10" w:rsidRPr="00674AC5" w:rsidRDefault="002516A8" w:rsidP="008F5D10">
      <w:pPr>
        <w:pStyle w:val="aa"/>
        <w:ind w:leftChars="0" w:left="360"/>
        <w:rPr>
          <w:rFonts w:ascii="標楷體" w:eastAsia="標楷體" w:hAnsi="標楷體"/>
          <w:szCs w:val="24"/>
        </w:rPr>
      </w:pPr>
      <w:r w:rsidRPr="00674AC5">
        <w:rPr>
          <w:rFonts w:ascii="標楷體" w:eastAsia="標楷體" w:hAnsi="標楷體" w:hint="eastAsia"/>
          <w:szCs w:val="24"/>
        </w:rPr>
        <w:t>測驗科目：低年級</w:t>
      </w:r>
      <w:r w:rsidR="008F5D10" w:rsidRPr="00674AC5">
        <w:rPr>
          <w:rFonts w:ascii="標楷體" w:eastAsia="標楷體" w:hAnsi="標楷體" w:hint="eastAsia"/>
          <w:szCs w:val="24"/>
        </w:rPr>
        <w:t>:</w:t>
      </w:r>
      <w:r w:rsidRPr="00674AC5">
        <w:rPr>
          <w:rFonts w:ascii="標楷體" w:eastAsia="標楷體" w:hAnsi="標楷體" w:hint="eastAsia"/>
          <w:szCs w:val="24"/>
        </w:rPr>
        <w:t>國、數</w:t>
      </w:r>
      <w:r w:rsidR="008F5D10" w:rsidRPr="00674AC5">
        <w:rPr>
          <w:rFonts w:ascii="標楷體" w:eastAsia="標楷體" w:hAnsi="標楷體" w:hint="eastAsia"/>
          <w:szCs w:val="24"/>
        </w:rPr>
        <w:t>，</w:t>
      </w:r>
      <w:r w:rsidRPr="00674AC5">
        <w:rPr>
          <w:rFonts w:ascii="標楷體" w:eastAsia="標楷體" w:hAnsi="標楷體" w:hint="eastAsia"/>
          <w:szCs w:val="24"/>
        </w:rPr>
        <w:t>中高年級</w:t>
      </w:r>
      <w:r w:rsidR="008F5D10" w:rsidRPr="00674AC5">
        <w:rPr>
          <w:rFonts w:ascii="標楷體" w:eastAsia="標楷體" w:hAnsi="標楷體" w:hint="eastAsia"/>
          <w:szCs w:val="24"/>
        </w:rPr>
        <w:t>:</w:t>
      </w:r>
      <w:r w:rsidRPr="00674AC5">
        <w:rPr>
          <w:rFonts w:ascii="標楷體" w:eastAsia="標楷體" w:hAnsi="標楷體" w:hint="eastAsia"/>
          <w:szCs w:val="24"/>
        </w:rPr>
        <w:t>國、數、英</w:t>
      </w:r>
    </w:p>
    <w:p w:rsidR="008F5D10" w:rsidRPr="00674AC5" w:rsidRDefault="002516A8" w:rsidP="008F5D10">
      <w:pPr>
        <w:pStyle w:val="aa"/>
        <w:ind w:leftChars="0" w:left="360"/>
        <w:rPr>
          <w:rFonts w:ascii="標楷體" w:eastAsia="標楷體" w:hAnsi="標楷體"/>
          <w:szCs w:val="24"/>
        </w:rPr>
      </w:pPr>
      <w:r w:rsidRPr="00674AC5">
        <w:rPr>
          <w:rFonts w:ascii="標楷體" w:eastAsia="標楷體" w:hAnsi="標楷體" w:hint="eastAsia"/>
          <w:szCs w:val="24"/>
        </w:rPr>
        <w:t>通過測驗的標準：低</w:t>
      </w:r>
      <w:r w:rsidR="008F5D10" w:rsidRPr="00674AC5">
        <w:rPr>
          <w:rFonts w:ascii="標楷體" w:eastAsia="標楷體" w:hAnsi="標楷體" w:hint="eastAsia"/>
          <w:szCs w:val="24"/>
        </w:rPr>
        <w:t>、</w:t>
      </w:r>
      <w:r w:rsidRPr="00674AC5">
        <w:rPr>
          <w:rFonts w:ascii="標楷體" w:eastAsia="標楷體" w:hAnsi="標楷體" w:hint="eastAsia"/>
          <w:szCs w:val="24"/>
        </w:rPr>
        <w:t>中年級～80分以上</w:t>
      </w:r>
      <w:r w:rsidR="008F5D10" w:rsidRPr="00674AC5">
        <w:rPr>
          <w:rFonts w:ascii="標楷體" w:eastAsia="標楷體" w:hAnsi="標楷體" w:hint="eastAsia"/>
          <w:szCs w:val="24"/>
        </w:rPr>
        <w:t>，</w:t>
      </w:r>
      <w:r w:rsidRPr="00674AC5">
        <w:rPr>
          <w:rFonts w:ascii="標楷體" w:eastAsia="標楷體" w:hAnsi="標楷體" w:hint="eastAsia"/>
          <w:szCs w:val="24"/>
        </w:rPr>
        <w:t>高年級～70分以上</w:t>
      </w:r>
      <w:r w:rsidR="008F5D10" w:rsidRPr="00674AC5">
        <w:rPr>
          <w:rFonts w:ascii="標楷體" w:eastAsia="標楷體" w:hAnsi="標楷體" w:hint="eastAsia"/>
          <w:szCs w:val="24"/>
        </w:rPr>
        <w:t>，</w:t>
      </w:r>
      <w:r w:rsidRPr="00674AC5">
        <w:rPr>
          <w:rFonts w:ascii="標楷體" w:eastAsia="標楷體" w:hAnsi="標楷體" w:hint="eastAsia"/>
          <w:szCs w:val="24"/>
        </w:rPr>
        <w:t>未達到標準成為學習扶助個案學生</w:t>
      </w:r>
      <w:r w:rsidR="008F5D10" w:rsidRPr="00674AC5">
        <w:rPr>
          <w:rFonts w:ascii="標楷體" w:eastAsia="標楷體" w:hAnsi="標楷體" w:hint="eastAsia"/>
          <w:szCs w:val="24"/>
        </w:rPr>
        <w:t>，</w:t>
      </w:r>
      <w:r w:rsidRPr="00674AC5">
        <w:rPr>
          <w:rFonts w:ascii="標楷體" w:eastAsia="標楷體" w:hAnsi="標楷體" w:hint="eastAsia"/>
          <w:szCs w:val="24"/>
        </w:rPr>
        <w:t>三到六年級個案學生可以參加學習扶助班級</w:t>
      </w:r>
      <w:r w:rsidR="008F5D10" w:rsidRPr="00674AC5">
        <w:rPr>
          <w:rFonts w:ascii="標楷體" w:eastAsia="標楷體" w:hAnsi="標楷體" w:hint="eastAsia"/>
          <w:szCs w:val="24"/>
        </w:rPr>
        <w:t>。</w:t>
      </w:r>
    </w:p>
    <w:p w:rsidR="002516A8" w:rsidRPr="00674AC5" w:rsidRDefault="002516A8" w:rsidP="008F5D10">
      <w:pPr>
        <w:pStyle w:val="aa"/>
        <w:ind w:leftChars="0" w:left="360"/>
        <w:rPr>
          <w:rFonts w:ascii="標楷體" w:eastAsia="標楷體" w:hAnsi="標楷體"/>
          <w:szCs w:val="24"/>
        </w:rPr>
      </w:pPr>
      <w:r w:rsidRPr="00674AC5">
        <w:rPr>
          <w:rFonts w:ascii="標楷體" w:eastAsia="標楷體" w:hAnsi="標楷體" w:hint="eastAsia"/>
          <w:szCs w:val="24"/>
        </w:rPr>
        <w:t>學習扶助開班時間：上下學期星期一</w:t>
      </w:r>
      <w:r w:rsidR="008F5D10" w:rsidRPr="00674AC5">
        <w:rPr>
          <w:rFonts w:ascii="標楷體" w:eastAsia="標楷體" w:hAnsi="標楷體" w:hint="eastAsia"/>
          <w:szCs w:val="24"/>
        </w:rPr>
        <w:t>、</w:t>
      </w:r>
      <w:r w:rsidRPr="00674AC5">
        <w:rPr>
          <w:rFonts w:ascii="標楷體" w:eastAsia="標楷體" w:hAnsi="標楷體" w:hint="eastAsia"/>
          <w:szCs w:val="24"/>
        </w:rPr>
        <w:t>二</w:t>
      </w:r>
      <w:r w:rsidR="008F5D10" w:rsidRPr="00674AC5">
        <w:rPr>
          <w:rFonts w:ascii="標楷體" w:eastAsia="標楷體" w:hAnsi="標楷體" w:hint="eastAsia"/>
          <w:szCs w:val="24"/>
        </w:rPr>
        <w:t>、</w:t>
      </w:r>
      <w:r w:rsidRPr="00674AC5">
        <w:rPr>
          <w:rFonts w:ascii="標楷體" w:eastAsia="標楷體" w:hAnsi="標楷體" w:hint="eastAsia"/>
          <w:szCs w:val="24"/>
        </w:rPr>
        <w:t>五放學後</w:t>
      </w:r>
      <w:r w:rsidR="008F5D10" w:rsidRPr="00674AC5">
        <w:rPr>
          <w:rFonts w:ascii="標楷體" w:eastAsia="標楷體" w:hAnsi="標楷體" w:hint="eastAsia"/>
          <w:szCs w:val="24"/>
        </w:rPr>
        <w:t>4</w:t>
      </w:r>
      <w:r w:rsidR="008F5D10" w:rsidRPr="00674AC5">
        <w:rPr>
          <w:rFonts w:ascii="標楷體" w:eastAsia="標楷體" w:hAnsi="標楷體"/>
          <w:szCs w:val="24"/>
        </w:rPr>
        <w:t>:05-5:30</w:t>
      </w:r>
      <w:r w:rsidR="008F5D10" w:rsidRPr="00674AC5">
        <w:rPr>
          <w:rFonts w:ascii="標楷體" w:eastAsia="標楷體" w:hAnsi="標楷體" w:hint="eastAsia"/>
          <w:szCs w:val="24"/>
        </w:rPr>
        <w:t>，</w:t>
      </w:r>
      <w:r w:rsidRPr="00674AC5">
        <w:rPr>
          <w:rFonts w:ascii="標楷體" w:eastAsia="標楷體" w:hAnsi="標楷體" w:hint="eastAsia"/>
          <w:szCs w:val="24"/>
        </w:rPr>
        <w:t>暑假期間</w:t>
      </w:r>
      <w:r w:rsidR="008F5D10" w:rsidRPr="00674AC5">
        <w:rPr>
          <w:rFonts w:ascii="標楷體" w:eastAsia="標楷體" w:hAnsi="標楷體" w:hint="eastAsia"/>
          <w:szCs w:val="24"/>
        </w:rPr>
        <w:t xml:space="preserve"> </w:t>
      </w:r>
      <w:r w:rsidRPr="00674AC5">
        <w:rPr>
          <w:rFonts w:ascii="標楷體" w:eastAsia="標楷體" w:hAnsi="標楷體" w:hint="eastAsia"/>
          <w:szCs w:val="24"/>
        </w:rPr>
        <w:t>8：00～12：00</w:t>
      </w:r>
    </w:p>
    <w:p w:rsidR="00F6720F" w:rsidRPr="00674AC5" w:rsidRDefault="00E83E89" w:rsidP="008F5D10">
      <w:pPr>
        <w:numPr>
          <w:ilvl w:val="0"/>
          <w:numId w:val="5"/>
        </w:numPr>
        <w:spacing w:line="380" w:lineRule="exact"/>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宣導:</w:t>
      </w:r>
      <w:r w:rsidR="00F6720F" w:rsidRPr="00674AC5">
        <w:rPr>
          <w:rFonts w:ascii="標楷體" w:eastAsia="標楷體" w:hAnsi="標楷體" w:hint="eastAsia"/>
          <w:szCs w:val="24"/>
          <w:shd w:val="clear" w:color="auto" w:fill="FFFFFF" w:themeFill="background1"/>
        </w:rPr>
        <w:t>家庭教育法於10</w:t>
      </w:r>
      <w:r w:rsidR="00396F0C">
        <w:rPr>
          <w:rFonts w:ascii="標楷體" w:eastAsia="標楷體" w:hAnsi="標楷體" w:hint="eastAsia"/>
          <w:szCs w:val="24"/>
          <w:shd w:val="clear" w:color="auto" w:fill="FFFFFF" w:themeFill="background1"/>
        </w:rPr>
        <w:t>8</w:t>
      </w:r>
      <w:r w:rsidR="00F6720F" w:rsidRPr="00674AC5">
        <w:rPr>
          <w:rFonts w:ascii="標楷體" w:eastAsia="標楷體" w:hAnsi="標楷體" w:hint="eastAsia"/>
          <w:szCs w:val="24"/>
          <w:shd w:val="clear" w:color="auto" w:fill="FFFFFF" w:themeFill="background1"/>
        </w:rPr>
        <w:t>年</w:t>
      </w:r>
      <w:r w:rsidR="004C3B45" w:rsidRPr="00674AC5">
        <w:rPr>
          <w:rFonts w:ascii="標楷體" w:eastAsia="標楷體" w:hAnsi="標楷體" w:hint="eastAsia"/>
          <w:szCs w:val="24"/>
          <w:shd w:val="clear" w:color="auto" w:fill="FFFFFF" w:themeFill="background1"/>
        </w:rPr>
        <w:t>5月正式公告施</w:t>
      </w:r>
      <w:r w:rsidR="00396F0C">
        <w:rPr>
          <w:rFonts w:ascii="標楷體" w:eastAsia="標楷體" w:hAnsi="標楷體" w:hint="eastAsia"/>
          <w:szCs w:val="24"/>
          <w:shd w:val="clear" w:color="auto" w:fill="FFFFFF" w:themeFill="background1"/>
        </w:rPr>
        <w:t>行</w:t>
      </w:r>
      <w:r w:rsidR="004C3B45" w:rsidRPr="00674AC5">
        <w:rPr>
          <w:rFonts w:ascii="標楷體" w:eastAsia="標楷體" w:hAnsi="標楷體" w:hint="eastAsia"/>
          <w:szCs w:val="24"/>
          <w:shd w:val="clear" w:color="auto" w:fill="FFFFFF" w:themeFill="background1"/>
        </w:rPr>
        <w:t>，所以</w:t>
      </w:r>
      <w:r w:rsidR="00F6720F" w:rsidRPr="00674AC5">
        <w:rPr>
          <w:rFonts w:ascii="標楷體" w:eastAsia="標楷體" w:hAnsi="標楷體" w:hint="eastAsia"/>
          <w:szCs w:val="24"/>
          <w:shd w:val="clear" w:color="auto" w:fill="FFFFFF" w:themeFill="background1"/>
        </w:rPr>
        <w:t>家庭教育中心積極推動家庭教育</w:t>
      </w:r>
      <w:r w:rsidR="004C3B45" w:rsidRPr="00674AC5">
        <w:rPr>
          <w:rFonts w:ascii="標楷體" w:eastAsia="標楷體" w:hAnsi="標楷體" w:hint="eastAsia"/>
          <w:szCs w:val="24"/>
          <w:shd w:val="clear" w:color="auto" w:fill="FFFFFF" w:themeFill="background1"/>
        </w:rPr>
        <w:t>五大</w:t>
      </w:r>
      <w:r w:rsidR="00F6720F" w:rsidRPr="00674AC5">
        <w:rPr>
          <w:rFonts w:ascii="標楷體" w:eastAsia="標楷體" w:hAnsi="標楷體" w:hint="eastAsia"/>
          <w:szCs w:val="24"/>
          <w:shd w:val="clear" w:color="auto" w:fill="FFFFFF" w:themeFill="background1"/>
        </w:rPr>
        <w:t>主軸事項</w:t>
      </w:r>
      <w:r w:rsidR="004C3B45" w:rsidRPr="00674AC5">
        <w:rPr>
          <w:rFonts w:ascii="標楷體" w:eastAsia="標楷體" w:hAnsi="標楷體" w:hint="eastAsia"/>
          <w:szCs w:val="24"/>
          <w:shd w:val="clear" w:color="auto" w:fill="FFFFFF" w:themeFill="background1"/>
        </w:rPr>
        <w:t>，家庭組成發展與變化、家人關係與互動、人際互動與親密關係發展、家庭資源管理與消費決策、家庭活動與社區參與，也設有家庭教育諮詢專線電話，若有相關夫妻相處/子女教養/親子溝通/人際關係/自我調適/性別交往/家庭問題等等，可以利用專線4128185諮詢。</w:t>
      </w:r>
    </w:p>
    <w:p w:rsidR="008F5D10" w:rsidRPr="00674AC5" w:rsidRDefault="008F5D10" w:rsidP="008F5D10">
      <w:pPr>
        <w:numPr>
          <w:ilvl w:val="0"/>
          <w:numId w:val="5"/>
        </w:numPr>
        <w:spacing w:line="380" w:lineRule="exact"/>
        <w:rPr>
          <w:rFonts w:ascii="標楷體" w:eastAsia="標楷體" w:hAnsi="標楷體"/>
          <w:szCs w:val="24"/>
          <w:shd w:val="clear" w:color="auto" w:fill="FFFFFF" w:themeFill="background1"/>
        </w:rPr>
      </w:pPr>
      <w:r w:rsidRPr="00674AC5">
        <w:rPr>
          <w:rFonts w:ascii="標楷體" w:eastAsia="標楷體" w:hAnsi="標楷體" w:hint="eastAsia"/>
          <w:szCs w:val="24"/>
          <w:shd w:val="clear" w:color="auto" w:fill="FFFFFF" w:themeFill="background1"/>
        </w:rPr>
        <w:t>輔導處歡迎您，服務電話：2763492＃14，輔導專線：2777532。</w:t>
      </w:r>
    </w:p>
    <w:p w:rsidR="00485436" w:rsidRPr="00674AC5" w:rsidRDefault="00485436" w:rsidP="008F5D10">
      <w:pPr>
        <w:spacing w:line="380" w:lineRule="exact"/>
        <w:rPr>
          <w:rFonts w:ascii="標楷體" w:eastAsia="標楷體" w:hAnsi="標楷體"/>
          <w:szCs w:val="24"/>
          <w:shd w:val="clear" w:color="auto" w:fill="FFFFFF" w:themeFill="background1"/>
        </w:rPr>
      </w:pPr>
      <w:bookmarkStart w:id="0" w:name="_GoBack"/>
      <w:bookmarkEnd w:id="0"/>
    </w:p>
    <w:sectPr w:rsidR="00485436" w:rsidRPr="00674AC5" w:rsidSect="0079504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2B2" w:rsidRDefault="00E932B2" w:rsidP="000F3C37">
      <w:r>
        <w:separator/>
      </w:r>
    </w:p>
  </w:endnote>
  <w:endnote w:type="continuationSeparator" w:id="0">
    <w:p w:rsidR="00E932B2" w:rsidRDefault="00E932B2" w:rsidP="000F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53A" w:rsidRDefault="00BD553A">
    <w:pPr>
      <w:pStyle w:val="a6"/>
      <w:jc w:val="center"/>
    </w:pPr>
    <w:r>
      <w:fldChar w:fldCharType="begin"/>
    </w:r>
    <w:r>
      <w:instrText>PAGE   \* MERGEFORMAT</w:instrText>
    </w:r>
    <w:r>
      <w:fldChar w:fldCharType="separate"/>
    </w:r>
    <w:r w:rsidR="00D13834" w:rsidRPr="00D13834">
      <w:rPr>
        <w:noProof/>
        <w:lang w:val="zh-TW"/>
      </w:rPr>
      <w:t>4</w:t>
    </w:r>
    <w:r>
      <w:fldChar w:fldCharType="end"/>
    </w:r>
  </w:p>
  <w:p w:rsidR="003C7317" w:rsidRDefault="003C73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2B2" w:rsidRDefault="00E932B2" w:rsidP="000F3C37">
      <w:r>
        <w:separator/>
      </w:r>
    </w:p>
  </w:footnote>
  <w:footnote w:type="continuationSeparator" w:id="0">
    <w:p w:rsidR="00E932B2" w:rsidRDefault="00E932B2" w:rsidP="000F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25A7E"/>
    <w:multiLevelType w:val="hybridMultilevel"/>
    <w:tmpl w:val="B650CC10"/>
    <w:lvl w:ilvl="0" w:tplc="828235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BE6318"/>
    <w:multiLevelType w:val="singleLevel"/>
    <w:tmpl w:val="9F701B5E"/>
    <w:lvl w:ilvl="0">
      <w:start w:val="1"/>
      <w:numFmt w:val="taiwaneseCountingThousand"/>
      <w:lvlText w:val="（%1）"/>
      <w:lvlJc w:val="left"/>
      <w:pPr>
        <w:tabs>
          <w:tab w:val="num" w:pos="840"/>
        </w:tabs>
        <w:ind w:left="840" w:hanging="720"/>
      </w:pPr>
      <w:rPr>
        <w:rFonts w:hint="eastAsia"/>
      </w:rPr>
    </w:lvl>
  </w:abstractNum>
  <w:abstractNum w:abstractNumId="2" w15:restartNumberingAfterBreak="0">
    <w:nsid w:val="1ACA6F3F"/>
    <w:multiLevelType w:val="hybridMultilevel"/>
    <w:tmpl w:val="045A53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FF113B0"/>
    <w:multiLevelType w:val="hybridMultilevel"/>
    <w:tmpl w:val="0C5A25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269353D"/>
    <w:multiLevelType w:val="hybridMultilevel"/>
    <w:tmpl w:val="8F345504"/>
    <w:lvl w:ilvl="0" w:tplc="D1E029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6D71A3"/>
    <w:multiLevelType w:val="singleLevel"/>
    <w:tmpl w:val="ACEA3680"/>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5BE656EC"/>
    <w:multiLevelType w:val="hybridMultilevel"/>
    <w:tmpl w:val="CA9EB904"/>
    <w:lvl w:ilvl="0" w:tplc="FEB4CD5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6675620F"/>
    <w:multiLevelType w:val="hybridMultilevel"/>
    <w:tmpl w:val="1C78B226"/>
    <w:lvl w:ilvl="0" w:tplc="7F66DFAA">
      <w:start w:val="1"/>
      <w:numFmt w:val="decimal"/>
      <w:lvlText w:val="%1."/>
      <w:lvlJc w:val="left"/>
      <w:pPr>
        <w:tabs>
          <w:tab w:val="num" w:pos="638"/>
        </w:tabs>
        <w:ind w:left="638" w:hanging="360"/>
      </w:pPr>
      <w:rPr>
        <w:rFonts w:hint="default"/>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6C7C181C"/>
    <w:multiLevelType w:val="hybridMultilevel"/>
    <w:tmpl w:val="9DA8A2F8"/>
    <w:lvl w:ilvl="0" w:tplc="46FCA78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E81674"/>
    <w:multiLevelType w:val="hybridMultilevel"/>
    <w:tmpl w:val="938619DC"/>
    <w:lvl w:ilvl="0" w:tplc="AD3A151E">
      <w:numFmt w:val="bullet"/>
      <w:lvlText w:val="◎"/>
      <w:lvlJc w:val="left"/>
      <w:pPr>
        <w:tabs>
          <w:tab w:val="num" w:pos="619"/>
        </w:tabs>
        <w:ind w:left="619" w:hanging="360"/>
      </w:pPr>
      <w:rPr>
        <w:rFonts w:ascii="標楷體" w:eastAsia="標楷體" w:hAnsi="標楷體" w:cs="Times New Roman" w:hint="eastAsia"/>
      </w:rPr>
    </w:lvl>
    <w:lvl w:ilvl="1" w:tplc="04090003" w:tentative="1">
      <w:start w:val="1"/>
      <w:numFmt w:val="bullet"/>
      <w:lvlText w:val=""/>
      <w:lvlJc w:val="left"/>
      <w:pPr>
        <w:tabs>
          <w:tab w:val="num" w:pos="1219"/>
        </w:tabs>
        <w:ind w:left="1219" w:hanging="480"/>
      </w:pPr>
      <w:rPr>
        <w:rFonts w:ascii="Wingdings" w:hAnsi="Wingdings" w:hint="default"/>
      </w:rPr>
    </w:lvl>
    <w:lvl w:ilvl="2" w:tplc="04090005" w:tentative="1">
      <w:start w:val="1"/>
      <w:numFmt w:val="bullet"/>
      <w:lvlText w:val=""/>
      <w:lvlJc w:val="left"/>
      <w:pPr>
        <w:tabs>
          <w:tab w:val="num" w:pos="1699"/>
        </w:tabs>
        <w:ind w:left="1699" w:hanging="480"/>
      </w:pPr>
      <w:rPr>
        <w:rFonts w:ascii="Wingdings" w:hAnsi="Wingdings" w:hint="default"/>
      </w:rPr>
    </w:lvl>
    <w:lvl w:ilvl="3" w:tplc="04090001" w:tentative="1">
      <w:start w:val="1"/>
      <w:numFmt w:val="bullet"/>
      <w:lvlText w:val=""/>
      <w:lvlJc w:val="left"/>
      <w:pPr>
        <w:tabs>
          <w:tab w:val="num" w:pos="2179"/>
        </w:tabs>
        <w:ind w:left="2179" w:hanging="480"/>
      </w:pPr>
      <w:rPr>
        <w:rFonts w:ascii="Wingdings" w:hAnsi="Wingdings" w:hint="default"/>
      </w:rPr>
    </w:lvl>
    <w:lvl w:ilvl="4" w:tplc="04090003" w:tentative="1">
      <w:start w:val="1"/>
      <w:numFmt w:val="bullet"/>
      <w:lvlText w:val=""/>
      <w:lvlJc w:val="left"/>
      <w:pPr>
        <w:tabs>
          <w:tab w:val="num" w:pos="2659"/>
        </w:tabs>
        <w:ind w:left="2659" w:hanging="480"/>
      </w:pPr>
      <w:rPr>
        <w:rFonts w:ascii="Wingdings" w:hAnsi="Wingdings" w:hint="default"/>
      </w:rPr>
    </w:lvl>
    <w:lvl w:ilvl="5" w:tplc="04090005" w:tentative="1">
      <w:start w:val="1"/>
      <w:numFmt w:val="bullet"/>
      <w:lvlText w:val=""/>
      <w:lvlJc w:val="left"/>
      <w:pPr>
        <w:tabs>
          <w:tab w:val="num" w:pos="3139"/>
        </w:tabs>
        <w:ind w:left="3139" w:hanging="480"/>
      </w:pPr>
      <w:rPr>
        <w:rFonts w:ascii="Wingdings" w:hAnsi="Wingdings" w:hint="default"/>
      </w:rPr>
    </w:lvl>
    <w:lvl w:ilvl="6" w:tplc="04090001" w:tentative="1">
      <w:start w:val="1"/>
      <w:numFmt w:val="bullet"/>
      <w:lvlText w:val=""/>
      <w:lvlJc w:val="left"/>
      <w:pPr>
        <w:tabs>
          <w:tab w:val="num" w:pos="3619"/>
        </w:tabs>
        <w:ind w:left="3619" w:hanging="480"/>
      </w:pPr>
      <w:rPr>
        <w:rFonts w:ascii="Wingdings" w:hAnsi="Wingdings" w:hint="default"/>
      </w:rPr>
    </w:lvl>
    <w:lvl w:ilvl="7" w:tplc="04090003" w:tentative="1">
      <w:start w:val="1"/>
      <w:numFmt w:val="bullet"/>
      <w:lvlText w:val=""/>
      <w:lvlJc w:val="left"/>
      <w:pPr>
        <w:tabs>
          <w:tab w:val="num" w:pos="4099"/>
        </w:tabs>
        <w:ind w:left="4099" w:hanging="480"/>
      </w:pPr>
      <w:rPr>
        <w:rFonts w:ascii="Wingdings" w:hAnsi="Wingdings" w:hint="default"/>
      </w:rPr>
    </w:lvl>
    <w:lvl w:ilvl="8" w:tplc="04090005" w:tentative="1">
      <w:start w:val="1"/>
      <w:numFmt w:val="bullet"/>
      <w:lvlText w:val=""/>
      <w:lvlJc w:val="left"/>
      <w:pPr>
        <w:tabs>
          <w:tab w:val="num" w:pos="4579"/>
        </w:tabs>
        <w:ind w:left="4579" w:hanging="480"/>
      </w:pPr>
      <w:rPr>
        <w:rFonts w:ascii="Wingdings" w:hAnsi="Wingdings" w:hint="default"/>
      </w:rPr>
    </w:lvl>
  </w:abstractNum>
  <w:num w:numId="1">
    <w:abstractNumId w:val="5"/>
  </w:num>
  <w:num w:numId="2">
    <w:abstractNumId w:val="1"/>
  </w:num>
  <w:num w:numId="3">
    <w:abstractNumId w:val="7"/>
  </w:num>
  <w:num w:numId="4">
    <w:abstractNumId w:val="8"/>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2C"/>
    <w:rsid w:val="00004402"/>
    <w:rsid w:val="0004102E"/>
    <w:rsid w:val="00045A29"/>
    <w:rsid w:val="00065ADD"/>
    <w:rsid w:val="00066CD2"/>
    <w:rsid w:val="0007430C"/>
    <w:rsid w:val="00091D19"/>
    <w:rsid w:val="0009669C"/>
    <w:rsid w:val="000B4082"/>
    <w:rsid w:val="000F3C37"/>
    <w:rsid w:val="0011710D"/>
    <w:rsid w:val="00124DBB"/>
    <w:rsid w:val="00143F13"/>
    <w:rsid w:val="00155DCD"/>
    <w:rsid w:val="00163CA9"/>
    <w:rsid w:val="001749D9"/>
    <w:rsid w:val="00180DCE"/>
    <w:rsid w:val="00187A57"/>
    <w:rsid w:val="00191088"/>
    <w:rsid w:val="001A2370"/>
    <w:rsid w:val="001A44CC"/>
    <w:rsid w:val="001C0BCC"/>
    <w:rsid w:val="001C652C"/>
    <w:rsid w:val="001D6501"/>
    <w:rsid w:val="001E6878"/>
    <w:rsid w:val="001F1979"/>
    <w:rsid w:val="00220693"/>
    <w:rsid w:val="00221E6A"/>
    <w:rsid w:val="00225473"/>
    <w:rsid w:val="00240778"/>
    <w:rsid w:val="002516A8"/>
    <w:rsid w:val="002600F0"/>
    <w:rsid w:val="00266A1C"/>
    <w:rsid w:val="002775EE"/>
    <w:rsid w:val="00281728"/>
    <w:rsid w:val="00286770"/>
    <w:rsid w:val="00286B18"/>
    <w:rsid w:val="002A34CD"/>
    <w:rsid w:val="002B23AC"/>
    <w:rsid w:val="002F0513"/>
    <w:rsid w:val="00304AA2"/>
    <w:rsid w:val="00312E6D"/>
    <w:rsid w:val="00320961"/>
    <w:rsid w:val="00321985"/>
    <w:rsid w:val="00326EC8"/>
    <w:rsid w:val="00334F03"/>
    <w:rsid w:val="00335E58"/>
    <w:rsid w:val="00341531"/>
    <w:rsid w:val="00342EC4"/>
    <w:rsid w:val="003523F8"/>
    <w:rsid w:val="00360CA2"/>
    <w:rsid w:val="0036223D"/>
    <w:rsid w:val="003646A9"/>
    <w:rsid w:val="00380FC7"/>
    <w:rsid w:val="003811D2"/>
    <w:rsid w:val="00391422"/>
    <w:rsid w:val="00394A26"/>
    <w:rsid w:val="00396F0C"/>
    <w:rsid w:val="003A189B"/>
    <w:rsid w:val="003C16B5"/>
    <w:rsid w:val="003C7317"/>
    <w:rsid w:val="003D5174"/>
    <w:rsid w:val="00400956"/>
    <w:rsid w:val="00415E7C"/>
    <w:rsid w:val="004267C7"/>
    <w:rsid w:val="004366D2"/>
    <w:rsid w:val="00444286"/>
    <w:rsid w:val="0044486D"/>
    <w:rsid w:val="00450AD2"/>
    <w:rsid w:val="0045296F"/>
    <w:rsid w:val="00457EDB"/>
    <w:rsid w:val="00473003"/>
    <w:rsid w:val="00485436"/>
    <w:rsid w:val="00494A39"/>
    <w:rsid w:val="00496545"/>
    <w:rsid w:val="004A4B64"/>
    <w:rsid w:val="004B23E4"/>
    <w:rsid w:val="004B7781"/>
    <w:rsid w:val="004C3B45"/>
    <w:rsid w:val="004D0101"/>
    <w:rsid w:val="004E0D5F"/>
    <w:rsid w:val="00502C33"/>
    <w:rsid w:val="00511E8F"/>
    <w:rsid w:val="005328F8"/>
    <w:rsid w:val="00532D3F"/>
    <w:rsid w:val="00543E38"/>
    <w:rsid w:val="005603A4"/>
    <w:rsid w:val="00565D5E"/>
    <w:rsid w:val="00571276"/>
    <w:rsid w:val="00587ECE"/>
    <w:rsid w:val="005A3C0B"/>
    <w:rsid w:val="005B5BB9"/>
    <w:rsid w:val="005C40EB"/>
    <w:rsid w:val="005D74BB"/>
    <w:rsid w:val="005E0543"/>
    <w:rsid w:val="005E466E"/>
    <w:rsid w:val="005E47F9"/>
    <w:rsid w:val="005F3358"/>
    <w:rsid w:val="005F3F51"/>
    <w:rsid w:val="005F53C6"/>
    <w:rsid w:val="005F5AA2"/>
    <w:rsid w:val="005F6D50"/>
    <w:rsid w:val="005F6E50"/>
    <w:rsid w:val="00605AE3"/>
    <w:rsid w:val="0062346D"/>
    <w:rsid w:val="00626A51"/>
    <w:rsid w:val="006352CB"/>
    <w:rsid w:val="006441CD"/>
    <w:rsid w:val="0065294B"/>
    <w:rsid w:val="00653D0B"/>
    <w:rsid w:val="00654002"/>
    <w:rsid w:val="006577C4"/>
    <w:rsid w:val="0066345E"/>
    <w:rsid w:val="00667B9F"/>
    <w:rsid w:val="0067350E"/>
    <w:rsid w:val="00674AC5"/>
    <w:rsid w:val="00696075"/>
    <w:rsid w:val="006A0CDD"/>
    <w:rsid w:val="006A1D6C"/>
    <w:rsid w:val="006C2D66"/>
    <w:rsid w:val="006C3A23"/>
    <w:rsid w:val="006C5EFB"/>
    <w:rsid w:val="006D6F89"/>
    <w:rsid w:val="006E0A70"/>
    <w:rsid w:val="006F06A0"/>
    <w:rsid w:val="006F0BAC"/>
    <w:rsid w:val="006F43C4"/>
    <w:rsid w:val="006F5E02"/>
    <w:rsid w:val="00714DB4"/>
    <w:rsid w:val="007216D6"/>
    <w:rsid w:val="00735BAA"/>
    <w:rsid w:val="007501E9"/>
    <w:rsid w:val="0075089C"/>
    <w:rsid w:val="0079504C"/>
    <w:rsid w:val="007A5E3B"/>
    <w:rsid w:val="007A7441"/>
    <w:rsid w:val="007B33B0"/>
    <w:rsid w:val="007D12E9"/>
    <w:rsid w:val="007E146D"/>
    <w:rsid w:val="007F12DD"/>
    <w:rsid w:val="00827877"/>
    <w:rsid w:val="00830857"/>
    <w:rsid w:val="00840538"/>
    <w:rsid w:val="0086073C"/>
    <w:rsid w:val="00861D70"/>
    <w:rsid w:val="008705E5"/>
    <w:rsid w:val="00870B26"/>
    <w:rsid w:val="008846C4"/>
    <w:rsid w:val="008955FD"/>
    <w:rsid w:val="00896808"/>
    <w:rsid w:val="008977D7"/>
    <w:rsid w:val="00897A3C"/>
    <w:rsid w:val="008A3158"/>
    <w:rsid w:val="008A3DFC"/>
    <w:rsid w:val="008A5BAA"/>
    <w:rsid w:val="008B03C2"/>
    <w:rsid w:val="008C40BA"/>
    <w:rsid w:val="008D296F"/>
    <w:rsid w:val="008D2DBF"/>
    <w:rsid w:val="008D48E2"/>
    <w:rsid w:val="008D7EAC"/>
    <w:rsid w:val="008E1B67"/>
    <w:rsid w:val="008E7925"/>
    <w:rsid w:val="008F199B"/>
    <w:rsid w:val="008F2D46"/>
    <w:rsid w:val="008F5D10"/>
    <w:rsid w:val="00903061"/>
    <w:rsid w:val="00915AC5"/>
    <w:rsid w:val="009232F2"/>
    <w:rsid w:val="0094285C"/>
    <w:rsid w:val="00943A63"/>
    <w:rsid w:val="009454ED"/>
    <w:rsid w:val="00950136"/>
    <w:rsid w:val="00961643"/>
    <w:rsid w:val="00961DF4"/>
    <w:rsid w:val="00987CBF"/>
    <w:rsid w:val="0099351E"/>
    <w:rsid w:val="00993C39"/>
    <w:rsid w:val="00996A3B"/>
    <w:rsid w:val="009B7048"/>
    <w:rsid w:val="009B734E"/>
    <w:rsid w:val="009D4B57"/>
    <w:rsid w:val="009E62A7"/>
    <w:rsid w:val="009F1DD6"/>
    <w:rsid w:val="00A1569C"/>
    <w:rsid w:val="00A26F6A"/>
    <w:rsid w:val="00A3224D"/>
    <w:rsid w:val="00A343C0"/>
    <w:rsid w:val="00A57C36"/>
    <w:rsid w:val="00A94F94"/>
    <w:rsid w:val="00A95CDA"/>
    <w:rsid w:val="00AA645E"/>
    <w:rsid w:val="00AC046A"/>
    <w:rsid w:val="00AC78A6"/>
    <w:rsid w:val="00AD309D"/>
    <w:rsid w:val="00AD6016"/>
    <w:rsid w:val="00AE7CC5"/>
    <w:rsid w:val="00AF21BB"/>
    <w:rsid w:val="00AF5CF0"/>
    <w:rsid w:val="00AF7A61"/>
    <w:rsid w:val="00B02349"/>
    <w:rsid w:val="00B24A3A"/>
    <w:rsid w:val="00B53E12"/>
    <w:rsid w:val="00B76169"/>
    <w:rsid w:val="00B8040B"/>
    <w:rsid w:val="00B8566E"/>
    <w:rsid w:val="00B95BF2"/>
    <w:rsid w:val="00BB300F"/>
    <w:rsid w:val="00BB5144"/>
    <w:rsid w:val="00BD4044"/>
    <w:rsid w:val="00BD553A"/>
    <w:rsid w:val="00BD670D"/>
    <w:rsid w:val="00BD7A1D"/>
    <w:rsid w:val="00BE3AA0"/>
    <w:rsid w:val="00BF3FB5"/>
    <w:rsid w:val="00BF5EB0"/>
    <w:rsid w:val="00C31478"/>
    <w:rsid w:val="00C40C8E"/>
    <w:rsid w:val="00C40E87"/>
    <w:rsid w:val="00C5561B"/>
    <w:rsid w:val="00C5600C"/>
    <w:rsid w:val="00C56827"/>
    <w:rsid w:val="00C77C5E"/>
    <w:rsid w:val="00C87A5B"/>
    <w:rsid w:val="00C943E5"/>
    <w:rsid w:val="00CA2172"/>
    <w:rsid w:val="00CA686C"/>
    <w:rsid w:val="00CB452C"/>
    <w:rsid w:val="00CD5E32"/>
    <w:rsid w:val="00CD6A6B"/>
    <w:rsid w:val="00CE6279"/>
    <w:rsid w:val="00D13834"/>
    <w:rsid w:val="00D172F4"/>
    <w:rsid w:val="00D35B58"/>
    <w:rsid w:val="00D54CF9"/>
    <w:rsid w:val="00D76ABB"/>
    <w:rsid w:val="00D82AE0"/>
    <w:rsid w:val="00D844DB"/>
    <w:rsid w:val="00D84D67"/>
    <w:rsid w:val="00D913B5"/>
    <w:rsid w:val="00D9151A"/>
    <w:rsid w:val="00D952AE"/>
    <w:rsid w:val="00D962A8"/>
    <w:rsid w:val="00DA327B"/>
    <w:rsid w:val="00DA4C54"/>
    <w:rsid w:val="00DD73DE"/>
    <w:rsid w:val="00E07420"/>
    <w:rsid w:val="00E608D6"/>
    <w:rsid w:val="00E609B3"/>
    <w:rsid w:val="00E63564"/>
    <w:rsid w:val="00E803CD"/>
    <w:rsid w:val="00E83E89"/>
    <w:rsid w:val="00E932B2"/>
    <w:rsid w:val="00E952BA"/>
    <w:rsid w:val="00EA5921"/>
    <w:rsid w:val="00EB41BB"/>
    <w:rsid w:val="00ED186E"/>
    <w:rsid w:val="00ED7437"/>
    <w:rsid w:val="00ED786E"/>
    <w:rsid w:val="00ED793B"/>
    <w:rsid w:val="00F00792"/>
    <w:rsid w:val="00F00841"/>
    <w:rsid w:val="00F06612"/>
    <w:rsid w:val="00F12DBD"/>
    <w:rsid w:val="00F25056"/>
    <w:rsid w:val="00F31F22"/>
    <w:rsid w:val="00F60169"/>
    <w:rsid w:val="00F63A37"/>
    <w:rsid w:val="00F64114"/>
    <w:rsid w:val="00F660EC"/>
    <w:rsid w:val="00F6720F"/>
    <w:rsid w:val="00F706EA"/>
    <w:rsid w:val="00F74E66"/>
    <w:rsid w:val="00F77CFD"/>
    <w:rsid w:val="00F84BFF"/>
    <w:rsid w:val="00F9351F"/>
    <w:rsid w:val="00F96AF4"/>
    <w:rsid w:val="00FA22B7"/>
    <w:rsid w:val="00FB6CA4"/>
    <w:rsid w:val="00FB73B0"/>
    <w:rsid w:val="00FC325A"/>
    <w:rsid w:val="00FC67FC"/>
    <w:rsid w:val="00FD1392"/>
    <w:rsid w:val="00FE64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A6D28"/>
  <w15:docId w15:val="{C7EF50AB-87FC-4DB8-B242-6C5F04A3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jc w:val="both"/>
    </w:pPr>
    <w:rPr>
      <w:rFonts w:ascii="標楷體" w:eastAsia="標楷體"/>
      <w:sz w:val="32"/>
    </w:rPr>
  </w:style>
  <w:style w:type="paragraph" w:styleId="a4">
    <w:name w:val="header"/>
    <w:basedOn w:val="a"/>
    <w:link w:val="a5"/>
    <w:rsid w:val="000F3C37"/>
    <w:pPr>
      <w:tabs>
        <w:tab w:val="center" w:pos="4153"/>
        <w:tab w:val="right" w:pos="8306"/>
      </w:tabs>
      <w:snapToGrid w:val="0"/>
    </w:pPr>
    <w:rPr>
      <w:sz w:val="20"/>
    </w:rPr>
  </w:style>
  <w:style w:type="character" w:customStyle="1" w:styleId="a5">
    <w:name w:val="頁首 字元"/>
    <w:link w:val="a4"/>
    <w:rsid w:val="000F3C37"/>
    <w:rPr>
      <w:kern w:val="2"/>
    </w:rPr>
  </w:style>
  <w:style w:type="paragraph" w:styleId="a6">
    <w:name w:val="footer"/>
    <w:basedOn w:val="a"/>
    <w:link w:val="a7"/>
    <w:uiPriority w:val="99"/>
    <w:rsid w:val="000F3C37"/>
    <w:pPr>
      <w:tabs>
        <w:tab w:val="center" w:pos="4153"/>
        <w:tab w:val="right" w:pos="8306"/>
      </w:tabs>
      <w:snapToGrid w:val="0"/>
    </w:pPr>
    <w:rPr>
      <w:sz w:val="20"/>
    </w:rPr>
  </w:style>
  <w:style w:type="character" w:customStyle="1" w:styleId="a7">
    <w:name w:val="頁尾 字元"/>
    <w:link w:val="a6"/>
    <w:uiPriority w:val="99"/>
    <w:rsid w:val="000F3C37"/>
    <w:rPr>
      <w:kern w:val="2"/>
    </w:rPr>
  </w:style>
  <w:style w:type="paragraph" w:styleId="a8">
    <w:name w:val="Balloon Text"/>
    <w:basedOn w:val="a"/>
    <w:link w:val="a9"/>
    <w:rsid w:val="001749D9"/>
    <w:rPr>
      <w:rFonts w:ascii="Cambria" w:hAnsi="Cambria"/>
      <w:sz w:val="18"/>
      <w:szCs w:val="18"/>
    </w:rPr>
  </w:style>
  <w:style w:type="character" w:customStyle="1" w:styleId="a9">
    <w:name w:val="註解方塊文字 字元"/>
    <w:link w:val="a8"/>
    <w:rsid w:val="001749D9"/>
    <w:rPr>
      <w:rFonts w:ascii="Cambria" w:eastAsia="新細明體" w:hAnsi="Cambria" w:cs="Times New Roman"/>
      <w:kern w:val="2"/>
      <w:sz w:val="18"/>
      <w:szCs w:val="18"/>
    </w:rPr>
  </w:style>
  <w:style w:type="paragraph" w:styleId="aa">
    <w:name w:val="List Paragraph"/>
    <w:basedOn w:val="a"/>
    <w:uiPriority w:val="34"/>
    <w:qFormat/>
    <w:rsid w:val="002516A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2437">
      <w:bodyDiv w:val="1"/>
      <w:marLeft w:val="0"/>
      <w:marRight w:val="0"/>
      <w:marTop w:val="0"/>
      <w:marBottom w:val="0"/>
      <w:divBdr>
        <w:top w:val="none" w:sz="0" w:space="0" w:color="auto"/>
        <w:left w:val="none" w:sz="0" w:space="0" w:color="auto"/>
        <w:bottom w:val="none" w:sz="0" w:space="0" w:color="auto"/>
        <w:right w:val="none" w:sz="0" w:space="0" w:color="auto"/>
      </w:divBdr>
    </w:div>
    <w:div w:id="667177185">
      <w:bodyDiv w:val="1"/>
      <w:marLeft w:val="0"/>
      <w:marRight w:val="0"/>
      <w:marTop w:val="0"/>
      <w:marBottom w:val="0"/>
      <w:divBdr>
        <w:top w:val="none" w:sz="0" w:space="0" w:color="auto"/>
        <w:left w:val="none" w:sz="0" w:space="0" w:color="auto"/>
        <w:bottom w:val="none" w:sz="0" w:space="0" w:color="auto"/>
        <w:right w:val="none" w:sz="0" w:space="0" w:color="auto"/>
      </w:divBdr>
    </w:div>
    <w:div w:id="1032802901">
      <w:bodyDiv w:val="1"/>
      <w:marLeft w:val="0"/>
      <w:marRight w:val="0"/>
      <w:marTop w:val="0"/>
      <w:marBottom w:val="0"/>
      <w:divBdr>
        <w:top w:val="none" w:sz="0" w:space="0" w:color="auto"/>
        <w:left w:val="none" w:sz="0" w:space="0" w:color="auto"/>
        <w:bottom w:val="none" w:sz="0" w:space="0" w:color="auto"/>
        <w:right w:val="none" w:sz="0" w:space="0" w:color="auto"/>
      </w:divBdr>
    </w:div>
    <w:div w:id="15606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42D81E-26FD-4674-9061-B3A1473A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嘉義市蘭潭國民小學八十九學年度辦理一年級新生家長座談會實施計劃</dc:title>
  <dc:creator>user</dc:creator>
  <cp:lastModifiedBy>user</cp:lastModifiedBy>
  <cp:revision>7</cp:revision>
  <cp:lastPrinted>2020-09-08T09:16:00Z</cp:lastPrinted>
  <dcterms:created xsi:type="dcterms:W3CDTF">2021-02-26T02:47:00Z</dcterms:created>
  <dcterms:modified xsi:type="dcterms:W3CDTF">2021-03-03T00:22:00Z</dcterms:modified>
</cp:coreProperties>
</file>