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760" w:rsidRDefault="00F27BFF">
      <w:pPr>
        <w:pStyle w:val="af2"/>
        <w:jc w:val="center"/>
      </w:pPr>
      <w:r>
        <w:rPr>
          <w:rFonts w:ascii="標楷體" w:eastAsia="標楷體" w:hAnsi="標楷體"/>
          <w:b/>
          <w:sz w:val="36"/>
          <w:szCs w:val="36"/>
        </w:rPr>
        <w:t>中華民國第</w:t>
      </w:r>
      <w:r>
        <w:rPr>
          <w:rFonts w:ascii="標楷體" w:eastAsia="標楷體" w:hAnsi="標楷體"/>
          <w:b/>
          <w:sz w:val="36"/>
          <w:szCs w:val="36"/>
          <w:u w:val="single"/>
        </w:rPr>
        <w:t>五十六</w:t>
      </w:r>
      <w:r>
        <w:rPr>
          <w:rFonts w:ascii="標楷體" w:eastAsia="標楷體" w:hAnsi="標楷體"/>
          <w:b/>
          <w:sz w:val="36"/>
          <w:szCs w:val="36"/>
        </w:rPr>
        <w:t>屆世界兒童畫展國內作品比賽</w:t>
      </w:r>
    </w:p>
    <w:p w:rsidR="00660760" w:rsidRDefault="00F27BFF">
      <w:pPr>
        <w:pStyle w:val="af2"/>
        <w:jc w:val="center"/>
      </w:pPr>
      <w:r>
        <w:rPr>
          <w:rFonts w:ascii="標楷體" w:eastAsia="標楷體" w:hAnsi="標楷體"/>
          <w:b/>
          <w:sz w:val="36"/>
          <w:szCs w:val="36"/>
        </w:rPr>
        <w:t>嘉義市徵集簡章</w:t>
      </w:r>
    </w:p>
    <w:p w:rsidR="00660760" w:rsidRDefault="00F27BFF">
      <w:pPr>
        <w:pStyle w:val="af2"/>
        <w:ind w:left="227"/>
        <w:rPr>
          <w:rFonts w:ascii="標楷體" w:eastAsia="標楷體" w:hAnsi="標楷體"/>
        </w:rPr>
      </w:pPr>
      <w:r>
        <w:rPr>
          <w:rFonts w:ascii="標楷體" w:eastAsia="標楷體" w:hAnsi="標楷體"/>
        </w:rPr>
        <w:t>一、主</w:t>
      </w:r>
      <w:r>
        <w:rPr>
          <w:rFonts w:ascii="標楷體" w:eastAsia="標楷體" w:hAnsi="標楷體"/>
        </w:rPr>
        <w:t xml:space="preserve">    </w:t>
      </w:r>
      <w:r>
        <w:rPr>
          <w:rFonts w:ascii="標楷體" w:eastAsia="標楷體" w:hAnsi="標楷體"/>
        </w:rPr>
        <w:t>旨：為提高兒童美術教育水準，促進國際文化交流、增進人類友誼和瞭</w:t>
      </w:r>
      <w:r>
        <w:rPr>
          <w:rFonts w:ascii="標楷體" w:eastAsia="標楷體" w:hAnsi="標楷體"/>
        </w:rPr>
        <w:t xml:space="preserve">                          </w:t>
      </w:r>
    </w:p>
    <w:p w:rsidR="00660760" w:rsidRDefault="00F27BFF">
      <w:pPr>
        <w:pStyle w:val="af2"/>
        <w:ind w:left="227"/>
      </w:pPr>
      <w:r>
        <w:rPr>
          <w:rFonts w:ascii="標楷體" w:eastAsia="標楷體" w:hAnsi="標楷體"/>
        </w:rPr>
        <w:t xml:space="preserve">    </w:t>
      </w:r>
      <w:r>
        <w:rPr>
          <w:rFonts w:ascii="標楷體" w:eastAsia="標楷體" w:hAnsi="標楷體"/>
        </w:rPr>
        <w:t>解，選送優秀作品參加中華民國第</w:t>
      </w:r>
      <w:r>
        <w:rPr>
          <w:rFonts w:ascii="標楷體" w:eastAsia="標楷體" w:hAnsi="標楷體"/>
          <w:u w:val="single"/>
        </w:rPr>
        <w:t>五十六</w:t>
      </w:r>
      <w:r>
        <w:rPr>
          <w:rFonts w:ascii="標楷體" w:eastAsia="標楷體" w:hAnsi="標楷體"/>
        </w:rPr>
        <w:t>屆世界兒童畫展國內作品比賽。</w:t>
      </w:r>
    </w:p>
    <w:p w:rsidR="00660760" w:rsidRDefault="00F27BFF">
      <w:pPr>
        <w:pStyle w:val="af2"/>
        <w:ind w:left="227"/>
        <w:rPr>
          <w:rFonts w:ascii="標楷體" w:eastAsia="標楷體" w:hAnsi="標楷體"/>
        </w:rPr>
      </w:pPr>
      <w:r>
        <w:rPr>
          <w:rFonts w:ascii="標楷體" w:eastAsia="標楷體" w:hAnsi="標楷體"/>
        </w:rPr>
        <w:t>二、主辦單位：嘉義市政府。</w:t>
      </w:r>
    </w:p>
    <w:p w:rsidR="00660760" w:rsidRDefault="00F27BFF">
      <w:pPr>
        <w:pStyle w:val="af2"/>
        <w:ind w:left="227"/>
      </w:pPr>
      <w:r>
        <w:rPr>
          <w:rFonts w:ascii="標楷體" w:eastAsia="標楷體" w:hAnsi="標楷體"/>
        </w:rPr>
        <w:t>三、承辦單位：</w:t>
      </w:r>
      <w:r>
        <w:rPr>
          <w:rFonts w:ascii="標楷體" w:eastAsia="標楷體" w:hAnsi="標楷體"/>
          <w:u w:val="single"/>
        </w:rPr>
        <w:t>嘉義市僑平國民小學</w:t>
      </w:r>
      <w:r>
        <w:rPr>
          <w:rFonts w:ascii="標楷體" w:eastAsia="標楷體" w:hAnsi="標楷體"/>
        </w:rPr>
        <w:t>。</w:t>
      </w:r>
    </w:p>
    <w:p w:rsidR="00660760" w:rsidRDefault="00F27BFF">
      <w:pPr>
        <w:pStyle w:val="af2"/>
        <w:ind w:left="227"/>
        <w:rPr>
          <w:rFonts w:ascii="標楷體" w:eastAsia="標楷體" w:hAnsi="標楷體"/>
        </w:rPr>
      </w:pPr>
      <w:r>
        <w:rPr>
          <w:rFonts w:ascii="標楷體" w:eastAsia="標楷體" w:hAnsi="標楷體"/>
        </w:rPr>
        <w:t>四、徵集對象：本市公私立國民中、小學在籍學生及幼兒園學生。</w:t>
      </w:r>
    </w:p>
    <w:p w:rsidR="00660760" w:rsidRDefault="00F27BFF">
      <w:pPr>
        <w:pStyle w:val="af2"/>
        <w:ind w:left="227"/>
        <w:rPr>
          <w:rFonts w:ascii="標楷體" w:eastAsia="標楷體" w:hAnsi="標楷體"/>
        </w:rPr>
      </w:pPr>
      <w:r>
        <w:rPr>
          <w:rFonts w:ascii="標楷體" w:eastAsia="標楷體" w:hAnsi="標楷體"/>
        </w:rPr>
        <w:t>五、參加作品：</w:t>
      </w:r>
    </w:p>
    <w:p w:rsidR="00660760" w:rsidRDefault="00F27BFF">
      <w:pPr>
        <w:pStyle w:val="af2"/>
        <w:ind w:left="1020" w:hanging="453"/>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作品形式：不限媒材</w:t>
      </w:r>
      <w:r>
        <w:rPr>
          <w:rFonts w:ascii="標楷體" w:eastAsia="標楷體" w:hAnsi="標楷體"/>
        </w:rPr>
        <w:t>(</w:t>
      </w:r>
      <w:r>
        <w:rPr>
          <w:rFonts w:ascii="標楷體" w:eastAsia="標楷體" w:hAnsi="標楷體"/>
        </w:rPr>
        <w:t>以獨立製作的自我表現之平面作品為主，立體作品請勿送件。</w:t>
      </w:r>
      <w:r>
        <w:rPr>
          <w:rFonts w:ascii="標楷體" w:eastAsia="標楷體" w:hAnsi="標楷體"/>
        </w:rPr>
        <w:t>)</w:t>
      </w:r>
      <w:r>
        <w:rPr>
          <w:rFonts w:ascii="標楷體" w:eastAsia="標楷體" w:hAnsi="標楷體"/>
        </w:rPr>
        <w:t>每一學生限參加一件。</w:t>
      </w:r>
    </w:p>
    <w:p w:rsidR="00660760" w:rsidRDefault="00F27BFF">
      <w:pPr>
        <w:pStyle w:val="af2"/>
        <w:ind w:left="1020" w:hanging="453"/>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表現題材：依下列主題內容自行命題創作。</w:t>
      </w:r>
    </w:p>
    <w:p w:rsidR="00660760" w:rsidRDefault="00F27BFF">
      <w:pPr>
        <w:pStyle w:val="af2"/>
        <w:ind w:left="993" w:hanging="284"/>
        <w:rPr>
          <w:rFonts w:ascii="標楷體" w:eastAsia="標楷體" w:hAnsi="標楷體"/>
          <w:u w:val="single"/>
        </w:rPr>
      </w:pPr>
      <w:r>
        <w:rPr>
          <w:rFonts w:ascii="標楷體" w:eastAsia="標楷體" w:hAnsi="標楷體"/>
          <w:u w:val="single"/>
        </w:rPr>
        <w:t>1.</w:t>
      </w:r>
      <w:r>
        <w:rPr>
          <w:rFonts w:ascii="標楷體" w:eastAsia="標楷體" w:hAnsi="標楷體"/>
          <w:u w:val="single"/>
        </w:rPr>
        <w:t>自由創作：以兒童積極經驗與感受、想像、觀察體驗、地方特色、時事議題</w:t>
      </w:r>
      <w:r>
        <w:rPr>
          <w:rFonts w:ascii="標楷體" w:eastAsia="標楷體" w:hAnsi="標楷體"/>
          <w:u w:val="single"/>
        </w:rPr>
        <w:t>…</w:t>
      </w:r>
      <w:r>
        <w:rPr>
          <w:rFonts w:ascii="標楷體" w:eastAsia="標楷體" w:hAnsi="標楷體"/>
          <w:u w:val="single"/>
        </w:rPr>
        <w:t>等自主性表現為主，自行命題自由表現。</w:t>
      </w:r>
    </w:p>
    <w:p w:rsidR="00660760" w:rsidRDefault="00F27BFF">
      <w:pPr>
        <w:pStyle w:val="af2"/>
        <w:ind w:left="993" w:hanging="284"/>
        <w:rPr>
          <w:rFonts w:ascii="標楷體" w:eastAsia="標楷體" w:hAnsi="標楷體"/>
          <w:u w:val="single"/>
        </w:rPr>
      </w:pPr>
      <w:r>
        <w:rPr>
          <w:rFonts w:ascii="標楷體" w:eastAsia="標楷體" w:hAnsi="標楷體"/>
          <w:u w:val="single"/>
        </w:rPr>
        <w:t>2.</w:t>
      </w:r>
      <w:r>
        <w:rPr>
          <w:rFonts w:ascii="標楷體" w:eastAsia="標楷體" w:hAnsi="標楷體"/>
          <w:u w:val="single"/>
        </w:rPr>
        <w:t>原住民族文化特色：以原住民族地區環境特色與生活體驗、人文活動祭儀、文化傳承</w:t>
      </w:r>
      <w:r>
        <w:rPr>
          <w:rFonts w:ascii="標楷體" w:eastAsia="標楷體" w:hAnsi="標楷體"/>
          <w:u w:val="single"/>
        </w:rPr>
        <w:t>…</w:t>
      </w:r>
      <w:r>
        <w:rPr>
          <w:rFonts w:ascii="標楷體" w:eastAsia="標楷體" w:hAnsi="標楷體"/>
          <w:u w:val="single"/>
        </w:rPr>
        <w:t>等，自行命題自由表現。</w:t>
      </w:r>
    </w:p>
    <w:p w:rsidR="00660760" w:rsidRDefault="00F27BFF">
      <w:pPr>
        <w:pStyle w:val="af2"/>
        <w:ind w:left="1020" w:hanging="453"/>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u w:val="single"/>
        </w:rPr>
        <w:t>規格：媒材與形式不拘的平面作品，紙張大小以四開（</w:t>
      </w:r>
      <w:r>
        <w:rPr>
          <w:rFonts w:ascii="標楷體" w:eastAsia="標楷體" w:hAnsi="標楷體"/>
          <w:u w:val="single"/>
        </w:rPr>
        <w:t>54cm.x39c</w:t>
      </w:r>
      <w:r>
        <w:rPr>
          <w:rFonts w:ascii="標楷體" w:eastAsia="標楷體" w:hAnsi="標楷體"/>
          <w:u w:val="single"/>
        </w:rPr>
        <w:t>m.</w:t>
      </w:r>
      <w:r>
        <w:rPr>
          <w:rFonts w:ascii="標楷體" w:eastAsia="標楷體" w:hAnsi="標楷體"/>
          <w:u w:val="single"/>
        </w:rPr>
        <w:t>）為原則，不得裝框、捲軸或塑膠袋裱裝</w:t>
      </w:r>
      <w:bookmarkStart w:id="0" w:name="_GoBack"/>
      <w:bookmarkEnd w:id="0"/>
      <w:r>
        <w:rPr>
          <w:rFonts w:ascii="標楷體" w:eastAsia="標楷體" w:hAnsi="標楷體"/>
          <w:u w:val="single"/>
        </w:rPr>
        <w:t>，水墨畫襯貼在四開圖畫紙上，貼畫媒材高（厚）度</w:t>
      </w:r>
      <w:r>
        <w:rPr>
          <w:rFonts w:ascii="標楷體" w:eastAsia="標楷體" w:hAnsi="標楷體"/>
          <w:u w:val="single"/>
        </w:rPr>
        <w:t>0.2</w:t>
      </w:r>
      <w:r>
        <w:rPr>
          <w:rFonts w:ascii="標楷體" w:eastAsia="標楷體" w:hAnsi="標楷體"/>
          <w:u w:val="single"/>
        </w:rPr>
        <w:t>公分（</w:t>
      </w:r>
      <w:r>
        <w:rPr>
          <w:rFonts w:ascii="標楷體" w:eastAsia="標楷體" w:hAnsi="標楷體"/>
          <w:u w:val="single"/>
        </w:rPr>
        <w:t>2mm.</w:t>
      </w:r>
      <w:r>
        <w:rPr>
          <w:rFonts w:ascii="標楷體" w:eastAsia="標楷體" w:hAnsi="標楷體"/>
          <w:u w:val="single"/>
        </w:rPr>
        <w:t>）為限。</w:t>
      </w:r>
    </w:p>
    <w:p w:rsidR="00660760" w:rsidRDefault="00F27BFF">
      <w:pPr>
        <w:pStyle w:val="af2"/>
        <w:ind w:left="1200" w:hanging="720"/>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參加數量：各校按班級數送件</w:t>
      </w:r>
      <w:r>
        <w:rPr>
          <w:rFonts w:ascii="標楷體" w:eastAsia="標楷體" w:hAnsi="標楷體"/>
        </w:rPr>
        <w:t>(</w:t>
      </w:r>
      <w:r>
        <w:rPr>
          <w:rFonts w:ascii="標楷體" w:eastAsia="標楷體" w:hAnsi="標楷體"/>
          <w:b/>
        </w:rPr>
        <w:t>每班至少</w:t>
      </w:r>
      <w:r>
        <w:rPr>
          <w:rFonts w:ascii="標楷體" w:eastAsia="標楷體" w:hAnsi="標楷體"/>
          <w:b/>
        </w:rPr>
        <w:t>1</w:t>
      </w:r>
      <w:r>
        <w:rPr>
          <w:rFonts w:ascii="標楷體" w:eastAsia="標楷體" w:hAnsi="標楷體"/>
          <w:b/>
        </w:rPr>
        <w:t>件</w:t>
      </w:r>
      <w:r>
        <w:rPr>
          <w:rFonts w:ascii="標楷體" w:eastAsia="標楷體" w:hAnsi="標楷體"/>
        </w:rPr>
        <w:t>)</w:t>
      </w:r>
      <w:r>
        <w:rPr>
          <w:rFonts w:ascii="標楷體" w:eastAsia="標楷體" w:hAnsi="標楷體"/>
        </w:rPr>
        <w:t>。</w:t>
      </w:r>
    </w:p>
    <w:p w:rsidR="00660760" w:rsidRDefault="00F27BFF">
      <w:pPr>
        <w:pStyle w:val="af2"/>
        <w:ind w:left="993" w:hanging="513"/>
        <w:jc w:val="both"/>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標籤統一規格以</w:t>
      </w:r>
      <w:r>
        <w:rPr>
          <w:rFonts w:ascii="標楷體" w:eastAsia="標楷體" w:hAnsi="標楷體"/>
          <w:b/>
        </w:rPr>
        <w:t>A4</w:t>
      </w:r>
      <w:r>
        <w:rPr>
          <w:rFonts w:ascii="標楷體" w:eastAsia="標楷體" w:hAnsi="標楷體"/>
        </w:rPr>
        <w:t>大小為主。如附表一式兩聯，</w:t>
      </w:r>
      <w:r>
        <w:rPr>
          <w:rFonts w:ascii="標楷體" w:eastAsia="標楷體" w:hAnsi="標楷體"/>
          <w:b/>
        </w:rPr>
        <w:t>並以</w:t>
      </w:r>
      <w:r w:rsidRPr="00DA0501">
        <w:rPr>
          <w:rFonts w:ascii="標楷體" w:eastAsia="標楷體" w:hAnsi="標楷體"/>
          <w:b/>
          <w:color w:val="FF0000"/>
        </w:rPr>
        <w:t>電腦打字</w:t>
      </w:r>
      <w:r>
        <w:rPr>
          <w:rFonts w:ascii="標楷體" w:eastAsia="標楷體" w:hAnsi="標楷體"/>
          <w:b/>
        </w:rPr>
        <w:t>填入各欄</w:t>
      </w:r>
      <w:r>
        <w:rPr>
          <w:rFonts w:ascii="標楷體" w:eastAsia="標楷體" w:hAnsi="標楷體"/>
        </w:rPr>
        <w:t>，貼在作品背面右下角</w:t>
      </w:r>
      <w:r>
        <w:rPr>
          <w:rFonts w:ascii="標楷體" w:eastAsia="標楷體" w:hAnsi="標楷體"/>
        </w:rPr>
        <w:t>(</w:t>
      </w:r>
      <w:r>
        <w:rPr>
          <w:rFonts w:ascii="標楷體" w:eastAsia="標楷體" w:hAnsi="標楷體"/>
        </w:rPr>
        <w:t>指導老師限填</w:t>
      </w:r>
      <w:r>
        <w:rPr>
          <w:rFonts w:ascii="標楷體" w:eastAsia="標楷體" w:hAnsi="標楷體"/>
        </w:rPr>
        <w:t>1</w:t>
      </w:r>
      <w:r>
        <w:rPr>
          <w:rFonts w:ascii="標楷體" w:eastAsia="標楷體" w:hAnsi="標楷體"/>
        </w:rPr>
        <w:t>人</w:t>
      </w:r>
      <w:r>
        <w:rPr>
          <w:rFonts w:ascii="標楷體" w:eastAsia="標楷體" w:hAnsi="標楷體"/>
        </w:rPr>
        <w:t>)</w:t>
      </w:r>
      <w:r>
        <w:rPr>
          <w:rFonts w:ascii="標楷體" w:eastAsia="標楷體" w:hAnsi="標楷體"/>
        </w:rPr>
        <w:t>。</w:t>
      </w:r>
      <w:r>
        <w:rPr>
          <w:rFonts w:ascii="標楷體" w:eastAsia="標楷體" w:hAnsi="標楷體"/>
          <w:b/>
        </w:rPr>
        <w:t>甲聯實貼</w:t>
      </w:r>
      <w:r>
        <w:rPr>
          <w:rFonts w:ascii="標楷體" w:eastAsia="標楷體" w:hAnsi="標楷體"/>
        </w:rPr>
        <w:t>，</w:t>
      </w:r>
      <w:r>
        <w:rPr>
          <w:rFonts w:ascii="標楷體" w:eastAsia="標楷體" w:hAnsi="標楷體"/>
          <w:b/>
        </w:rPr>
        <w:t>乙聯浮貼</w:t>
      </w:r>
      <w:r>
        <w:rPr>
          <w:rFonts w:ascii="標楷體" w:eastAsia="標楷體" w:hAnsi="標楷體"/>
          <w:b/>
        </w:rPr>
        <w:t>(</w:t>
      </w:r>
      <w:r>
        <w:rPr>
          <w:rFonts w:ascii="標楷體" w:eastAsia="標楷體" w:hAnsi="標楷體"/>
          <w:b/>
        </w:rPr>
        <w:t>甲、乙聯請確實填妥一致</w:t>
      </w:r>
      <w:r>
        <w:rPr>
          <w:rFonts w:ascii="標楷體" w:eastAsia="標楷體" w:hAnsi="標楷體"/>
          <w:b/>
        </w:rPr>
        <w:t>)</w:t>
      </w:r>
      <w:r>
        <w:rPr>
          <w:rFonts w:ascii="標楷體" w:eastAsia="標楷體" w:hAnsi="標楷體"/>
        </w:rPr>
        <w:t>。</w:t>
      </w:r>
    </w:p>
    <w:p w:rsidR="00660760" w:rsidRDefault="00F27BFF">
      <w:pPr>
        <w:pStyle w:val="af2"/>
        <w:ind w:left="227"/>
        <w:rPr>
          <w:rFonts w:ascii="標楷體" w:eastAsia="標楷體" w:hAnsi="標楷體"/>
        </w:rPr>
      </w:pPr>
      <w:r>
        <w:rPr>
          <w:rFonts w:ascii="標楷體" w:eastAsia="標楷體" w:hAnsi="標楷體"/>
        </w:rPr>
        <w:t>六、送件日期：</w:t>
      </w:r>
    </w:p>
    <w:p w:rsidR="00660760" w:rsidRDefault="00F27BFF">
      <w:pPr>
        <w:pStyle w:val="af2"/>
        <w:ind w:left="1697" w:hanging="1222"/>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初選：</w:t>
      </w:r>
      <w:r>
        <w:rPr>
          <w:rFonts w:ascii="標楷體" w:eastAsia="標楷體" w:hAnsi="標楷體"/>
          <w:b/>
        </w:rPr>
        <w:t>本市各校按規定件數於</w:t>
      </w:r>
      <w:r>
        <w:rPr>
          <w:rFonts w:ascii="標楷體" w:eastAsia="標楷體" w:hAnsi="標楷體"/>
          <w:b/>
          <w:u w:val="single"/>
        </w:rPr>
        <w:t>114</w:t>
      </w:r>
      <w:r>
        <w:rPr>
          <w:rFonts w:ascii="標楷體" w:eastAsia="標楷體" w:hAnsi="標楷體"/>
          <w:b/>
          <w:u w:val="single"/>
        </w:rPr>
        <w:t>年</w:t>
      </w:r>
      <w:r>
        <w:rPr>
          <w:rFonts w:ascii="標楷體" w:eastAsia="標楷體" w:hAnsi="標楷體"/>
          <w:b/>
          <w:u w:val="single"/>
        </w:rPr>
        <w:t>3</w:t>
      </w:r>
      <w:r>
        <w:rPr>
          <w:rFonts w:ascii="標楷體" w:eastAsia="標楷體" w:hAnsi="標楷體"/>
          <w:b/>
          <w:u w:val="single"/>
        </w:rPr>
        <w:t>月</w:t>
      </w:r>
      <w:r>
        <w:rPr>
          <w:rFonts w:ascii="標楷體" w:eastAsia="標楷體" w:hAnsi="標楷體"/>
          <w:b/>
          <w:u w:val="single"/>
        </w:rPr>
        <w:t>13</w:t>
      </w:r>
      <w:r>
        <w:rPr>
          <w:rFonts w:ascii="標楷體" w:eastAsia="標楷體" w:hAnsi="標楷體"/>
          <w:b/>
          <w:u w:val="single"/>
        </w:rPr>
        <w:t>日（週四）上午</w:t>
      </w:r>
      <w:r>
        <w:rPr>
          <w:rFonts w:ascii="標楷體" w:eastAsia="標楷體" w:hAnsi="標楷體"/>
          <w:b/>
          <w:u w:val="single"/>
        </w:rPr>
        <w:t>9</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至下午</w:t>
      </w:r>
      <w:r>
        <w:rPr>
          <w:rFonts w:ascii="標楷體" w:eastAsia="標楷體" w:hAnsi="標楷體"/>
          <w:b/>
          <w:u w:val="single"/>
        </w:rPr>
        <w:t>4</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止送達僑平國小</w:t>
      </w:r>
      <w:r>
        <w:rPr>
          <w:rFonts w:ascii="標楷體" w:eastAsia="標楷體" w:hAnsi="標楷體"/>
          <w:b/>
        </w:rPr>
        <w:t>參加複選。</w:t>
      </w:r>
    </w:p>
    <w:p w:rsidR="00660760" w:rsidRDefault="00F27BFF">
      <w:pPr>
        <w:pStyle w:val="af2"/>
        <w:ind w:left="1697" w:hanging="1219"/>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複選：本府教育處辦理複選，擇優選出優秀作品於</w:t>
      </w:r>
      <w:r>
        <w:rPr>
          <w:rFonts w:ascii="標楷體" w:eastAsia="標楷體" w:hAnsi="標楷體"/>
          <w:u w:val="single"/>
        </w:rPr>
        <w:t>4</w:t>
      </w:r>
      <w:r>
        <w:rPr>
          <w:rFonts w:ascii="標楷體" w:eastAsia="標楷體" w:hAnsi="標楷體"/>
          <w:u w:val="single"/>
        </w:rPr>
        <w:t>月</w:t>
      </w:r>
      <w:r>
        <w:rPr>
          <w:rFonts w:ascii="標楷體" w:eastAsia="標楷體" w:hAnsi="標楷體"/>
          <w:u w:val="single"/>
        </w:rPr>
        <w:t>30</w:t>
      </w:r>
      <w:r>
        <w:rPr>
          <w:rFonts w:ascii="標楷體" w:eastAsia="標楷體" w:hAnsi="標楷體"/>
          <w:u w:val="single"/>
        </w:rPr>
        <w:t>日</w:t>
      </w:r>
      <w:r>
        <w:rPr>
          <w:rFonts w:ascii="標楷體" w:eastAsia="標楷體" w:hAnsi="標楷體"/>
        </w:rPr>
        <w:t>前寄國立臺灣藝術教育館</w:t>
      </w:r>
      <w:r>
        <w:rPr>
          <w:rFonts w:ascii="標楷體" w:eastAsia="標楷體" w:hAnsi="標楷體"/>
        </w:rPr>
        <w:lastRenderedPageBreak/>
        <w:t>參加決選。</w:t>
      </w:r>
    </w:p>
    <w:p w:rsidR="00660760" w:rsidRDefault="00F27BFF">
      <w:pPr>
        <w:pStyle w:val="af2"/>
        <w:ind w:left="227"/>
        <w:rPr>
          <w:rFonts w:ascii="標楷體" w:eastAsia="標楷體" w:hAnsi="標楷體"/>
        </w:rPr>
      </w:pPr>
      <w:r>
        <w:rPr>
          <w:rFonts w:ascii="標楷體" w:eastAsia="標楷體" w:hAnsi="標楷體"/>
        </w:rPr>
        <w:t>七、評選辦法：</w:t>
      </w:r>
    </w:p>
    <w:p w:rsidR="00660760" w:rsidRDefault="00F27BFF">
      <w:pPr>
        <w:pStyle w:val="af2"/>
        <w:ind w:left="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初選：各校公開慎重辦理初選，不可指定作品參加。</w:t>
      </w:r>
    </w:p>
    <w:p w:rsidR="00660760" w:rsidRDefault="00F27BFF">
      <w:pPr>
        <w:pStyle w:val="af2"/>
        <w:ind w:left="1697" w:hanging="1219"/>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複選：由本市教育處聘請評選委員至少三人，以無記名方式評選，選出各年級參加數四分之一作品推薦參加決選。</w:t>
      </w:r>
    </w:p>
    <w:p w:rsidR="00660760" w:rsidRDefault="00F27BFF">
      <w:pPr>
        <w:pStyle w:val="af2"/>
        <w:ind w:left="227"/>
        <w:rPr>
          <w:rFonts w:ascii="標楷體" w:eastAsia="標楷體" w:hAnsi="標楷體"/>
        </w:rPr>
      </w:pPr>
      <w:r>
        <w:rPr>
          <w:rFonts w:ascii="標楷體" w:eastAsia="標楷體" w:hAnsi="標楷體"/>
        </w:rPr>
        <w:t>八、注意事項：</w:t>
      </w:r>
    </w:p>
    <w:p w:rsidR="00660760" w:rsidRDefault="00F27BFF">
      <w:pPr>
        <w:spacing w:before="108" w:line="400" w:lineRule="exact"/>
        <w:ind w:left="847" w:hanging="422"/>
        <w:jc w:val="both"/>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b/>
          <w:szCs w:val="26"/>
          <w:u w:val="single"/>
        </w:rPr>
        <w:t>每一學童限參加一件作品</w:t>
      </w:r>
      <w:r>
        <w:rPr>
          <w:rFonts w:ascii="標楷體" w:eastAsia="標楷體" w:hAnsi="標楷體"/>
          <w:b/>
          <w:szCs w:val="26"/>
          <w:u w:val="single"/>
        </w:rPr>
        <w:t>(</w:t>
      </w:r>
      <w:r>
        <w:rPr>
          <w:rFonts w:ascii="標楷體" w:eastAsia="標楷體" w:hAnsi="標楷體"/>
          <w:b/>
          <w:szCs w:val="26"/>
          <w:u w:val="single"/>
        </w:rPr>
        <w:t>自由創作或原住民族文化特色</w:t>
      </w:r>
      <w:r>
        <w:rPr>
          <w:rFonts w:ascii="標楷體" w:eastAsia="標楷體" w:hAnsi="標楷體"/>
          <w:b/>
          <w:szCs w:val="26"/>
          <w:u w:val="single"/>
        </w:rPr>
        <w:t>)</w:t>
      </w:r>
      <w:r>
        <w:rPr>
          <w:rFonts w:ascii="標楷體" w:eastAsia="標楷體" w:hAnsi="標楷體"/>
          <w:b/>
          <w:szCs w:val="26"/>
          <w:u w:val="single"/>
        </w:rPr>
        <w:t>。</w:t>
      </w:r>
    </w:p>
    <w:p w:rsidR="00660760" w:rsidRDefault="00F27BFF">
      <w:pPr>
        <w:spacing w:before="108" w:line="400" w:lineRule="exact"/>
        <w:ind w:left="847" w:hanging="422"/>
        <w:jc w:val="both"/>
      </w:pPr>
      <w:r>
        <w:rPr>
          <w:rFonts w:ascii="標楷體" w:eastAsia="標楷體" w:hAnsi="標楷體"/>
          <w:color w:val="FF0000"/>
        </w:rPr>
        <w:t>(</w:t>
      </w:r>
      <w:r>
        <w:rPr>
          <w:rFonts w:ascii="標楷體" w:eastAsia="標楷體" w:hAnsi="標楷體"/>
          <w:bCs/>
          <w:color w:val="FF0000"/>
          <w:szCs w:val="26"/>
        </w:rPr>
        <w:t>二</w:t>
      </w:r>
      <w:bookmarkStart w:id="1" w:name="_Hlk153288183"/>
      <w:r>
        <w:rPr>
          <w:rFonts w:ascii="標楷體" w:eastAsia="標楷體" w:hAnsi="標楷體"/>
          <w:color w:val="FF0000"/>
        </w:rPr>
        <w:t>)</w:t>
      </w:r>
      <w:r>
        <w:rPr>
          <w:rFonts w:ascii="標楷體" w:eastAsia="標楷體" w:hAnsi="標楷體"/>
          <w:b/>
          <w:color w:val="FF0000"/>
          <w:szCs w:val="26"/>
        </w:rPr>
        <w:t>送件作品均不退件，</w:t>
      </w:r>
      <w:r>
        <w:rPr>
          <w:rFonts w:ascii="標楷體" w:eastAsia="標楷體" w:hAnsi="標楷體"/>
          <w:bCs/>
          <w:color w:val="FF0000"/>
          <w:szCs w:val="26"/>
        </w:rPr>
        <w:t>請自行拍照存檔</w:t>
      </w:r>
      <w:r>
        <w:rPr>
          <w:rFonts w:ascii="標楷體" w:eastAsia="標楷體" w:hAnsi="標楷體"/>
          <w:b/>
          <w:color w:val="FF0000"/>
          <w:szCs w:val="26"/>
        </w:rPr>
        <w:t>，如需保留原作請勿參加。</w:t>
      </w:r>
    </w:p>
    <w:bookmarkEnd w:id="1"/>
    <w:p w:rsidR="00660760" w:rsidRDefault="00F27BFF">
      <w:pPr>
        <w:overflowPunct w:val="0"/>
        <w:spacing w:before="108" w:line="500" w:lineRule="exact"/>
        <w:ind w:left="847" w:hanging="422"/>
        <w:jc w:val="both"/>
      </w:pPr>
      <w:r>
        <w:rPr>
          <w:rFonts w:ascii="標楷體" w:eastAsia="標楷體" w:hAnsi="標楷體"/>
        </w:rPr>
        <w:t>(</w:t>
      </w:r>
      <w:r>
        <w:rPr>
          <w:rFonts w:ascii="標楷體" w:eastAsia="標楷體" w:hAnsi="標楷體"/>
          <w:b/>
          <w:szCs w:val="26"/>
        </w:rPr>
        <w:t>三</w:t>
      </w:r>
      <w:r>
        <w:rPr>
          <w:rFonts w:ascii="標楷體" w:eastAsia="標楷體" w:hAnsi="標楷體"/>
        </w:rPr>
        <w:t>)</w:t>
      </w:r>
      <w:r>
        <w:rPr>
          <w:rFonts w:ascii="標楷體" w:eastAsia="標楷體" w:hAnsi="標楷體"/>
          <w:bCs/>
          <w:szCs w:val="26"/>
        </w:rPr>
        <w:t>作品得獎人</w:t>
      </w:r>
      <w:r>
        <w:rPr>
          <w:rFonts w:ascii="標楷體" w:eastAsia="標楷體" w:hAnsi="標楷體"/>
          <w:b/>
          <w:szCs w:val="26"/>
        </w:rPr>
        <w:t>應無償授權指導單位及主辦單位對於得獎作品之非營利範圍內使用</w:t>
      </w:r>
      <w:r>
        <w:rPr>
          <w:rFonts w:ascii="標楷體" w:eastAsia="標楷體" w:hAnsi="標楷體"/>
          <w:bCs/>
          <w:szCs w:val="26"/>
        </w:rPr>
        <w:t>，並不限定地域、時間、媒體型式、次數、重製次數、內容與方法，並應承諾不得對指導單位</w:t>
      </w:r>
      <w:r>
        <w:rPr>
          <w:rFonts w:ascii="標楷體" w:eastAsia="標楷體" w:hAnsi="標楷體"/>
          <w:bCs/>
          <w:szCs w:val="26"/>
        </w:rPr>
        <w:t>及主辦單位行使著作人格權。至於涉及運用得獎作品製作營利性之文創商品者，均應另徵得得獎人同意授權</w:t>
      </w:r>
      <w:r>
        <w:rPr>
          <w:rFonts w:ascii="標楷體" w:eastAsia="標楷體" w:hAnsi="標楷體"/>
          <w:bCs/>
          <w:szCs w:val="26"/>
        </w:rPr>
        <w:t xml:space="preserve"> (</w:t>
      </w:r>
      <w:r>
        <w:rPr>
          <w:rFonts w:ascii="標楷體" w:eastAsia="標楷體" w:hAnsi="標楷體"/>
          <w:b/>
          <w:szCs w:val="26"/>
        </w:rPr>
        <w:t>得獎作品專輯除外</w:t>
      </w:r>
      <w:r>
        <w:rPr>
          <w:rFonts w:ascii="標楷體" w:eastAsia="標楷體" w:hAnsi="標楷體"/>
          <w:bCs/>
          <w:szCs w:val="26"/>
        </w:rPr>
        <w:t>)</w:t>
      </w:r>
      <w:r>
        <w:rPr>
          <w:rFonts w:ascii="標楷體" w:eastAsia="標楷體" w:hAnsi="標楷體"/>
          <w:bCs/>
          <w:szCs w:val="26"/>
        </w:rPr>
        <w:t>。</w:t>
      </w:r>
    </w:p>
    <w:p w:rsidR="00660760" w:rsidRDefault="00F27BFF">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四</w:t>
      </w:r>
      <w:r>
        <w:rPr>
          <w:rFonts w:ascii="標楷體" w:eastAsia="標楷體" w:hAnsi="標楷體"/>
        </w:rPr>
        <w:t>)</w:t>
      </w:r>
      <w:r>
        <w:rPr>
          <w:rFonts w:ascii="標楷體" w:eastAsia="標楷體" w:hAnsi="標楷體"/>
          <w:bCs/>
          <w:szCs w:val="26"/>
        </w:rPr>
        <w:t>世界兒童畫展比賽，首重原創性與獨特性，參賽作品應為學生之個人創作，</w:t>
      </w:r>
      <w:r>
        <w:rPr>
          <w:rFonts w:ascii="標楷體" w:eastAsia="標楷體" w:hAnsi="標楷體"/>
          <w:b/>
          <w:bCs/>
          <w:szCs w:val="26"/>
        </w:rPr>
        <w:t>非著作權</w:t>
      </w:r>
      <w:r>
        <w:rPr>
          <w:rFonts w:ascii="標楷體" w:eastAsia="標楷體" w:hAnsi="標楷體"/>
          <w:bCs/>
          <w:szCs w:val="26"/>
        </w:rPr>
        <w:t>保護之作品</w:t>
      </w:r>
      <w:r>
        <w:rPr>
          <w:rFonts w:ascii="標楷體" w:eastAsia="標楷體" w:hAnsi="標楷體"/>
          <w:bCs/>
          <w:szCs w:val="26"/>
        </w:rPr>
        <w:t>(</w:t>
      </w:r>
      <w:r>
        <w:rPr>
          <w:rFonts w:ascii="標楷體" w:eastAsia="標楷體" w:hAnsi="標楷體"/>
          <w:bCs/>
          <w:szCs w:val="26"/>
        </w:rPr>
        <w:t>如</w:t>
      </w:r>
      <w:r>
        <w:rPr>
          <w:rFonts w:ascii="標楷體" w:eastAsia="標楷體" w:hAnsi="標楷體"/>
          <w:bCs/>
          <w:szCs w:val="26"/>
        </w:rPr>
        <w:t>AI</w:t>
      </w:r>
      <w:r>
        <w:rPr>
          <w:rFonts w:ascii="標楷體" w:eastAsia="標楷體" w:hAnsi="標楷體"/>
          <w:bCs/>
          <w:szCs w:val="26"/>
        </w:rPr>
        <w:t>人工智慧生成作品</w:t>
      </w:r>
      <w:r>
        <w:rPr>
          <w:rFonts w:ascii="標楷體" w:eastAsia="標楷體" w:hAnsi="標楷體"/>
          <w:bCs/>
          <w:szCs w:val="26"/>
        </w:rPr>
        <w:t>)</w:t>
      </w:r>
      <w:r>
        <w:rPr>
          <w:rFonts w:ascii="標楷體" w:eastAsia="標楷體" w:hAnsi="標楷體"/>
          <w:bCs/>
          <w:szCs w:val="26"/>
        </w:rPr>
        <w:t>不得參賽。</w:t>
      </w:r>
    </w:p>
    <w:p w:rsidR="00660760" w:rsidRDefault="00F27BFF">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五</w:t>
      </w:r>
      <w:r>
        <w:rPr>
          <w:rFonts w:ascii="標楷體" w:eastAsia="標楷體" w:hAnsi="標楷體"/>
        </w:rPr>
        <w:t>)</w:t>
      </w:r>
      <w:r>
        <w:rPr>
          <w:rFonts w:ascii="標楷體" w:eastAsia="標楷體" w:hAnsi="標楷體"/>
          <w:bCs/>
          <w:szCs w:val="26"/>
        </w:rPr>
        <w:t>參賽作品如有臨摹或成人加筆或曾經參加比賽獲獎之作品及未經</w:t>
      </w:r>
      <w:r>
        <w:rPr>
          <w:rFonts w:ascii="標楷體" w:eastAsia="標楷體" w:hAnsi="標楷體"/>
          <w:b/>
          <w:szCs w:val="26"/>
        </w:rPr>
        <w:t>學校及法定代理人簽章</w:t>
      </w:r>
      <w:r>
        <w:rPr>
          <w:rFonts w:ascii="標楷體" w:eastAsia="標楷體" w:hAnsi="標楷體"/>
          <w:bCs/>
          <w:szCs w:val="26"/>
        </w:rPr>
        <w:t>送件者均不予評選，冒名頂替之作品並追究責任。</w:t>
      </w:r>
    </w:p>
    <w:p w:rsidR="00660760" w:rsidRDefault="00F27BFF">
      <w:pPr>
        <w:overflowPunct w:val="0"/>
        <w:spacing w:before="108" w:line="440" w:lineRule="exact"/>
        <w:ind w:left="847" w:hanging="422"/>
        <w:jc w:val="both"/>
      </w:pPr>
      <w:r>
        <w:rPr>
          <w:rFonts w:ascii="標楷體" w:eastAsia="標楷體" w:hAnsi="標楷體"/>
        </w:rPr>
        <w:t>(</w:t>
      </w:r>
      <w:r>
        <w:rPr>
          <w:rFonts w:ascii="標楷體" w:eastAsia="標楷體" w:hAnsi="標楷體"/>
          <w:bCs/>
          <w:szCs w:val="26"/>
        </w:rPr>
        <w:t>六</w:t>
      </w:r>
      <w:r>
        <w:rPr>
          <w:rFonts w:ascii="標楷體" w:eastAsia="標楷體" w:hAnsi="標楷體"/>
        </w:rPr>
        <w:t>)</w:t>
      </w:r>
      <w:r>
        <w:rPr>
          <w:rFonts w:ascii="標楷體" w:eastAsia="標楷體" w:hAnsi="標楷體"/>
          <w:bCs/>
          <w:szCs w:val="26"/>
        </w:rPr>
        <w:t>世界兒童畫展比賽</w:t>
      </w:r>
      <w:r>
        <w:rPr>
          <w:rFonts w:ascii="標楷體" w:eastAsia="標楷體" w:hAnsi="標楷體"/>
          <w:b/>
          <w:szCs w:val="26"/>
        </w:rPr>
        <w:t>作品</w:t>
      </w:r>
      <w:r>
        <w:rPr>
          <w:rFonts w:ascii="標楷體" w:eastAsia="標楷體" w:hAnsi="標楷體"/>
          <w:bCs/>
          <w:szCs w:val="26"/>
        </w:rPr>
        <w:t>如經檢舉</w:t>
      </w:r>
      <w:r>
        <w:rPr>
          <w:rFonts w:ascii="標楷體" w:eastAsia="標楷體" w:hAnsi="標楷體"/>
          <w:bCs/>
          <w:szCs w:val="26"/>
        </w:rPr>
        <w:t>(</w:t>
      </w:r>
      <w:r>
        <w:rPr>
          <w:rFonts w:ascii="標楷體" w:eastAsia="標楷體" w:hAnsi="標楷體"/>
          <w:b/>
          <w:szCs w:val="26"/>
        </w:rPr>
        <w:t>檢舉方式必須以真實姓名、檢附身分證明文件及具體事證，並以書面向本會提出申請</w:t>
      </w:r>
      <w:r>
        <w:rPr>
          <w:rFonts w:ascii="標楷體" w:eastAsia="標楷體" w:hAnsi="標楷體"/>
          <w:bCs/>
          <w:szCs w:val="26"/>
        </w:rPr>
        <w:t>)</w:t>
      </w:r>
      <w:r>
        <w:rPr>
          <w:rFonts w:ascii="標楷體" w:eastAsia="標楷體" w:hAnsi="標楷體"/>
          <w:bCs/>
          <w:szCs w:val="26"/>
        </w:rPr>
        <w:t>為臨摹、抄襲、曾參加</w:t>
      </w:r>
      <w:r>
        <w:rPr>
          <w:rFonts w:ascii="標楷體" w:eastAsia="標楷體" w:hAnsi="標楷體"/>
          <w:bCs/>
          <w:szCs w:val="26"/>
        </w:rPr>
        <w:t>比賽獲獎、由他人加筆或明確挪用他人創意之作品，如於</w:t>
      </w:r>
      <w:r>
        <w:rPr>
          <w:rFonts w:ascii="標楷體" w:eastAsia="標楷體" w:hAnsi="標楷體"/>
          <w:b/>
          <w:szCs w:val="26"/>
        </w:rPr>
        <w:t>決賽前，不予評選</w:t>
      </w:r>
      <w:r>
        <w:rPr>
          <w:rFonts w:ascii="標楷體" w:eastAsia="標楷體" w:hAnsi="標楷體"/>
          <w:bCs/>
          <w:szCs w:val="26"/>
        </w:rPr>
        <w:t>；如於</w:t>
      </w:r>
      <w:r>
        <w:rPr>
          <w:rFonts w:ascii="標楷體" w:eastAsia="標楷體" w:hAnsi="標楷體"/>
          <w:b/>
          <w:szCs w:val="26"/>
        </w:rPr>
        <w:t>決賽評審完成後判定，即喪失得獎資格，追回得獎獎狀，需自負法律責任</w:t>
      </w:r>
      <w:r>
        <w:rPr>
          <w:rFonts w:ascii="標楷體" w:eastAsia="標楷體" w:hAnsi="標楷體"/>
          <w:bCs/>
          <w:szCs w:val="26"/>
        </w:rPr>
        <w:t>。</w:t>
      </w:r>
    </w:p>
    <w:p w:rsidR="00660760" w:rsidRDefault="00F27BFF">
      <w:pPr>
        <w:overflowPunct w:val="0"/>
        <w:spacing w:line="440" w:lineRule="exact"/>
        <w:ind w:left="847" w:hanging="422"/>
        <w:jc w:val="both"/>
      </w:pPr>
      <w:r>
        <w:rPr>
          <w:rFonts w:ascii="標楷體" w:eastAsia="標楷體" w:hAnsi="標楷體"/>
        </w:rPr>
        <w:t>(</w:t>
      </w:r>
      <w:r>
        <w:rPr>
          <w:rFonts w:ascii="標楷體" w:eastAsia="標楷體" w:hAnsi="標楷體"/>
          <w:bCs/>
          <w:szCs w:val="26"/>
        </w:rPr>
        <w:t>七</w:t>
      </w:r>
      <w:r>
        <w:rPr>
          <w:rFonts w:ascii="標楷體" w:eastAsia="標楷體" w:hAnsi="標楷體"/>
        </w:rPr>
        <w:t>)</w:t>
      </w:r>
      <w:r>
        <w:rPr>
          <w:rFonts w:ascii="標楷體" w:eastAsia="標楷體" w:hAnsi="標楷體"/>
          <w:bCs/>
          <w:szCs w:val="26"/>
        </w:rPr>
        <w:t>對評審委員所為之評審及其他</w:t>
      </w:r>
      <w:r>
        <w:rPr>
          <w:rFonts w:ascii="標楷體" w:eastAsia="標楷體" w:hAnsi="標楷體"/>
          <w:bCs/>
          <w:szCs w:val="26"/>
        </w:rPr>
        <w:t>(</w:t>
      </w:r>
      <w:r>
        <w:rPr>
          <w:rFonts w:ascii="標楷體" w:eastAsia="標楷體" w:hAnsi="標楷體"/>
          <w:bCs/>
          <w:szCs w:val="26"/>
        </w:rPr>
        <w:t>如檢舉案件</w:t>
      </w:r>
      <w:r>
        <w:rPr>
          <w:rFonts w:ascii="標楷體" w:eastAsia="標楷體" w:hAnsi="標楷體"/>
          <w:bCs/>
          <w:szCs w:val="26"/>
        </w:rPr>
        <w:t>)</w:t>
      </w:r>
      <w:r>
        <w:rPr>
          <w:rFonts w:ascii="標楷體" w:eastAsia="標楷體" w:hAnsi="標楷體"/>
          <w:bCs/>
          <w:szCs w:val="26"/>
        </w:rPr>
        <w:t>藝術性及學術性之審認結果，務請尊重並不得就同一事證再提出申訴。</w:t>
      </w:r>
    </w:p>
    <w:p w:rsidR="00660760" w:rsidRDefault="00F27BFF">
      <w:pPr>
        <w:pStyle w:val="af2"/>
        <w:ind w:left="989" w:hanging="511"/>
        <w:sectPr w:rsidR="00660760">
          <w:footerReference w:type="default" r:id="rId7"/>
          <w:footerReference w:type="first" r:id="rId8"/>
          <w:pgSz w:w="11907" w:h="16840"/>
          <w:pgMar w:top="1134" w:right="1275" w:bottom="993" w:left="709" w:header="720" w:footer="641" w:gutter="0"/>
          <w:pgNumType w:start="1"/>
          <w:cols w:space="720"/>
          <w:titlePg/>
          <w:docGrid w:type="lines" w:linePitch="499"/>
        </w:sectPr>
      </w:pPr>
      <w:r>
        <w:t xml:space="preserve"> </w:t>
      </w:r>
    </w:p>
    <w:tbl>
      <w:tblPr>
        <w:tblW w:w="9938" w:type="dxa"/>
        <w:tblInd w:w="284" w:type="dxa"/>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660760">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rsidR="00660760" w:rsidRDefault="00F27BFF">
            <w:pPr>
              <w:spacing w:before="360" w:line="400" w:lineRule="exact"/>
              <w:jc w:val="center"/>
            </w:pPr>
            <w:bookmarkStart w:id="2" w:name="_Hlk89346156"/>
            <w:r>
              <w:rPr>
                <w:rFonts w:eastAsia="標楷體"/>
                <w:b/>
                <w:sz w:val="36"/>
                <w:szCs w:val="36"/>
              </w:rPr>
              <w:lastRenderedPageBreak/>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甲聯</w:t>
            </w:r>
            <w:r>
              <w:rPr>
                <w:rFonts w:eastAsia="標楷體"/>
                <w:b/>
                <w:sz w:val="36"/>
                <w:szCs w:val="36"/>
              </w:rPr>
              <w:t>-</w:t>
            </w:r>
            <w:r>
              <w:rPr>
                <w:rFonts w:eastAsia="標楷體"/>
                <w:b/>
                <w:sz w:val="36"/>
                <w:szCs w:val="36"/>
              </w:rPr>
              <w:t>實貼</w:t>
            </w:r>
            <w:r>
              <w:rPr>
                <w:rFonts w:eastAsia="標楷體"/>
                <w:b/>
                <w:sz w:val="36"/>
                <w:szCs w:val="36"/>
              </w:rPr>
              <w:t>)</w:t>
            </w:r>
          </w:p>
        </w:tc>
      </w:tr>
      <w:tr w:rsidR="00660760">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jc w:val="center"/>
              <w:rPr>
                <w:rFonts w:eastAsia="標楷體"/>
                <w:bCs/>
                <w:sz w:val="26"/>
                <w:szCs w:val="26"/>
              </w:rPr>
            </w:pPr>
          </w:p>
        </w:tc>
      </w:tr>
      <w:tr w:rsidR="00660760">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660760">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bookmarkStart w:id="3"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3"/>
      <w:tr w:rsidR="00660760">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spacing w:line="360" w:lineRule="exact"/>
              <w:ind w:left="120" w:right="120"/>
              <w:rPr>
                <w:rFonts w:eastAsia="標楷體"/>
                <w:b/>
                <w:sz w:val="28"/>
                <w:szCs w:val="28"/>
              </w:rPr>
            </w:pPr>
            <w:r>
              <w:rPr>
                <w:rFonts w:eastAsia="標楷體"/>
                <w:b/>
                <w:sz w:val="28"/>
                <w:szCs w:val="28"/>
              </w:rPr>
              <w:t>組別</w:t>
            </w:r>
          </w:p>
          <w:p w:rsidR="00660760" w:rsidRDefault="00F27BFF">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rPr>
                <w:rFonts w:ascii="標楷體" w:eastAsia="標楷體" w:hAnsi="標楷體"/>
                <w:bCs/>
                <w:sz w:val="28"/>
                <w:szCs w:val="28"/>
              </w:rPr>
            </w:pPr>
            <w:r>
              <w:rPr>
                <w:rFonts w:ascii="標楷體" w:eastAsia="標楷體" w:hAnsi="標楷體"/>
                <w:bCs/>
                <w:sz w:val="28"/>
                <w:szCs w:val="28"/>
              </w:rPr>
              <w:t>★</w:t>
            </w:r>
          </w:p>
          <w:p w:rsidR="00660760" w:rsidRDefault="00F27BFF">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660760">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jc w:val="center"/>
              <w:rPr>
                <w:rFonts w:eastAsia="標楷體"/>
                <w:bCs/>
                <w:sz w:val="26"/>
                <w:szCs w:val="26"/>
              </w:rPr>
            </w:pPr>
          </w:p>
        </w:tc>
      </w:tr>
      <w:tr w:rsidR="00660760">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jc w:val="center"/>
              <w:rPr>
                <w:rFonts w:eastAsia="標楷體"/>
                <w:bCs/>
                <w:sz w:val="26"/>
                <w:szCs w:val="26"/>
              </w:rPr>
            </w:pPr>
          </w:p>
        </w:tc>
      </w:tr>
      <w:tr w:rsidR="00660760">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校名</w:t>
            </w:r>
          </w:p>
          <w:p w:rsidR="00660760" w:rsidRDefault="00F27BFF">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660760">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ind w:left="120" w:right="120"/>
              <w:rPr>
                <w:rFonts w:eastAsia="標楷體"/>
                <w:b/>
                <w:sz w:val="28"/>
                <w:szCs w:val="28"/>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660760">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0760" w:rsidRDefault="00F27BFF">
            <w:r>
              <w:rPr>
                <w:rFonts w:ascii="標楷體" w:eastAsia="標楷體" w:hAnsi="標楷體"/>
                <w:bCs/>
                <w:sz w:val="26"/>
                <w:szCs w:val="26"/>
              </w:rPr>
              <w:t>□□□</w:t>
            </w:r>
          </w:p>
        </w:tc>
      </w:tr>
      <w:tr w:rsidR="00660760">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660760">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660760">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bCs/>
                <w:sz w:val="28"/>
                <w:szCs w:val="28"/>
              </w:rPr>
              <w:t>★</w:t>
            </w:r>
            <w:r>
              <w:rPr>
                <w:rFonts w:ascii="標楷體" w:eastAsia="標楷體" w:hAnsi="標楷體"/>
                <w:b/>
                <w:sz w:val="28"/>
                <w:szCs w:val="28"/>
              </w:rPr>
              <w:t>法定代理人</w:t>
            </w:r>
          </w:p>
          <w:p w:rsidR="00660760" w:rsidRDefault="00F27BFF">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660760" w:rsidRDefault="00660760">
            <w:pPr>
              <w:jc w:val="both"/>
            </w:pPr>
          </w:p>
        </w:tc>
      </w:tr>
    </w:tbl>
    <w:bookmarkEnd w:id="2"/>
    <w:p w:rsidR="00660760" w:rsidRDefault="00F27BFF">
      <w:pPr>
        <w:spacing w:before="180" w:after="180"/>
        <w:ind w:left="1021" w:hanging="539"/>
      </w:pPr>
      <w:r>
        <w:rPr>
          <w:rFonts w:eastAsia="標楷體"/>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5833113</wp:posOffset>
                </wp:positionH>
                <wp:positionV relativeFrom="paragraph">
                  <wp:posOffset>-4931414</wp:posOffset>
                </wp:positionV>
                <wp:extent cx="1178561" cy="1081406"/>
                <wp:effectExtent l="19050" t="0" r="21589" b="61594"/>
                <wp:wrapNone/>
                <wp:docPr id="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660760" w:rsidRDefault="00F27BFF">
                            <w:pPr>
                              <w:spacing w:before="180"/>
                              <w:jc w:val="center"/>
                              <w:rPr>
                                <w:b/>
                                <w:bCs/>
                                <w:sz w:val="18"/>
                              </w:rPr>
                            </w:pPr>
                            <w:r>
                              <w:rPr>
                                <w:b/>
                                <w:bCs/>
                                <w:sz w:val="18"/>
                              </w:rPr>
                              <w:t>乙聯浮貼</w:t>
                            </w:r>
                          </w:p>
                          <w:p w:rsidR="00660760" w:rsidRDefault="00F27BFF">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rsidR="00660760" w:rsidRDefault="00F27BFF">
                      <w:pPr>
                        <w:spacing w:before="180"/>
                        <w:jc w:val="center"/>
                        <w:rPr>
                          <w:b/>
                          <w:bCs/>
                          <w:sz w:val="18"/>
                        </w:rPr>
                      </w:pPr>
                      <w:r>
                        <w:rPr>
                          <w:b/>
                          <w:bCs/>
                          <w:sz w:val="18"/>
                        </w:rPr>
                        <w:t>乙聯浮貼</w:t>
                      </w:r>
                    </w:p>
                    <w:p w:rsidR="00660760" w:rsidRDefault="00F27BFF">
                      <w:pPr>
                        <w:jc w:val="center"/>
                        <w:rPr>
                          <w:b/>
                          <w:bCs/>
                          <w:sz w:val="18"/>
                        </w:rPr>
                      </w:pPr>
                      <w:r>
                        <w:rPr>
                          <w:b/>
                          <w:bCs/>
                          <w:sz w:val="18"/>
                        </w:rPr>
                        <w:t>用膠區</w:t>
                      </w:r>
                    </w:p>
                  </w:txbxContent>
                </v:textbox>
              </v:shape>
            </w:pict>
          </mc:Fallback>
        </mc:AlternateContent>
      </w:r>
      <w:r>
        <w:rPr>
          <w:rFonts w:eastAsia="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-405134</wp:posOffset>
                </wp:positionH>
                <wp:positionV relativeFrom="paragraph">
                  <wp:posOffset>-4931414</wp:posOffset>
                </wp:positionV>
                <wp:extent cx="1195706" cy="1081406"/>
                <wp:effectExtent l="0" t="0" r="42544" b="61594"/>
                <wp:wrapNone/>
                <wp:docPr id="2"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660760" w:rsidRDefault="00F27BFF">
                            <w:pPr>
                              <w:spacing w:before="180"/>
                              <w:jc w:val="center"/>
                            </w:pPr>
                            <w:r>
                              <w:rPr>
                                <w:sz w:val="18"/>
                              </w:rPr>
                              <w:t xml:space="preserve">  </w:t>
                            </w:r>
                            <w:r>
                              <w:rPr>
                                <w:b/>
                                <w:bCs/>
                                <w:sz w:val="18"/>
                              </w:rPr>
                              <w:t xml:space="preserve"> </w:t>
                            </w:r>
                            <w:r>
                              <w:rPr>
                                <w:b/>
                                <w:bCs/>
                                <w:sz w:val="18"/>
                              </w:rPr>
                              <w:t>乙聯浮貼</w:t>
                            </w:r>
                          </w:p>
                          <w:p w:rsidR="00660760" w:rsidRDefault="00F27BFF">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rsidR="00660760" w:rsidRDefault="00F27BFF">
                      <w:pPr>
                        <w:spacing w:before="180"/>
                        <w:jc w:val="center"/>
                      </w:pPr>
                      <w:r>
                        <w:rPr>
                          <w:sz w:val="18"/>
                        </w:rPr>
                        <w:t xml:space="preserve">  </w:t>
                      </w:r>
                      <w:r>
                        <w:rPr>
                          <w:b/>
                          <w:bCs/>
                          <w:sz w:val="18"/>
                        </w:rPr>
                        <w:t xml:space="preserve"> </w:t>
                      </w:r>
                      <w:r>
                        <w:rPr>
                          <w:b/>
                          <w:bCs/>
                          <w:sz w:val="18"/>
                        </w:rPr>
                        <w:t>乙聯浮貼</w:t>
                      </w:r>
                    </w:p>
                    <w:p w:rsidR="00660760" w:rsidRDefault="00F27BFF">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660760">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660760" w:rsidRDefault="00F27BFF">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乙聯</w:t>
            </w:r>
            <w:r>
              <w:rPr>
                <w:rFonts w:eastAsia="標楷體"/>
                <w:b/>
                <w:sz w:val="36"/>
                <w:szCs w:val="36"/>
              </w:rPr>
              <w:t>-</w:t>
            </w:r>
            <w:r>
              <w:rPr>
                <w:rFonts w:eastAsia="標楷體"/>
                <w:b/>
                <w:sz w:val="36"/>
                <w:szCs w:val="36"/>
              </w:rPr>
              <w:t>浮貼</w:t>
            </w:r>
            <w:r>
              <w:rPr>
                <w:rFonts w:eastAsia="標楷體"/>
                <w:b/>
                <w:sz w:val="36"/>
                <w:szCs w:val="36"/>
              </w:rPr>
              <w:t>)</w:t>
            </w:r>
          </w:p>
        </w:tc>
      </w:tr>
      <w:tr w:rsidR="00660760">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jc w:val="center"/>
              <w:rPr>
                <w:rFonts w:eastAsia="標楷體"/>
                <w:bCs/>
                <w:sz w:val="26"/>
                <w:szCs w:val="26"/>
              </w:rPr>
            </w:pPr>
          </w:p>
        </w:tc>
      </w:tr>
      <w:tr w:rsidR="00660760">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660760">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660760">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spacing w:line="360" w:lineRule="exact"/>
              <w:ind w:left="120" w:right="120"/>
              <w:rPr>
                <w:rFonts w:eastAsia="標楷體"/>
                <w:b/>
                <w:sz w:val="28"/>
                <w:szCs w:val="28"/>
              </w:rPr>
            </w:pPr>
            <w:r>
              <w:rPr>
                <w:rFonts w:eastAsia="標楷體"/>
                <w:b/>
                <w:sz w:val="28"/>
                <w:szCs w:val="28"/>
              </w:rPr>
              <w:t>組別</w:t>
            </w:r>
          </w:p>
          <w:p w:rsidR="00660760" w:rsidRDefault="00F27BFF">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rPr>
                <w:rFonts w:ascii="標楷體" w:eastAsia="標楷體" w:hAnsi="標楷體"/>
                <w:bCs/>
                <w:sz w:val="28"/>
                <w:szCs w:val="28"/>
              </w:rPr>
            </w:pPr>
            <w:r>
              <w:rPr>
                <w:rFonts w:ascii="標楷體" w:eastAsia="標楷體" w:hAnsi="標楷體"/>
                <w:bCs/>
                <w:sz w:val="28"/>
                <w:szCs w:val="28"/>
              </w:rPr>
              <w:t>★</w:t>
            </w:r>
          </w:p>
          <w:p w:rsidR="00660760" w:rsidRDefault="00F27BFF">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660760">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spacing w:line="360" w:lineRule="exact"/>
              <w:ind w:left="120" w:right="120"/>
              <w:jc w:val="center"/>
              <w:rPr>
                <w:rFonts w:eastAsia="標楷體"/>
                <w:b/>
                <w:sz w:val="28"/>
                <w:szCs w:val="28"/>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jc w:val="center"/>
              <w:rPr>
                <w:rFonts w:eastAsia="標楷體"/>
                <w:bCs/>
                <w:sz w:val="26"/>
                <w:szCs w:val="26"/>
              </w:rPr>
            </w:pPr>
          </w:p>
        </w:tc>
      </w:tr>
      <w:tr w:rsidR="00660760">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spacing w:line="360" w:lineRule="exact"/>
              <w:ind w:left="120" w:right="120"/>
              <w:jc w:val="center"/>
              <w:rPr>
                <w:rFonts w:eastAsia="標楷體"/>
                <w:b/>
                <w:sz w:val="28"/>
                <w:szCs w:val="28"/>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pStyle w:val="a9"/>
              <w:numPr>
                <w:ilvl w:val="0"/>
                <w:numId w:val="1"/>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660760">
            <w:pPr>
              <w:jc w:val="center"/>
              <w:rPr>
                <w:rFonts w:eastAsia="標楷體"/>
                <w:bCs/>
                <w:sz w:val="26"/>
                <w:szCs w:val="26"/>
              </w:rPr>
            </w:pPr>
          </w:p>
        </w:tc>
      </w:tr>
      <w:tr w:rsidR="00660760">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校名</w:t>
            </w:r>
          </w:p>
          <w:p w:rsidR="00660760" w:rsidRDefault="00F27BFF">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660760">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ind w:left="120" w:right="120"/>
              <w:rPr>
                <w:rFonts w:eastAsia="標楷體"/>
                <w:b/>
                <w:sz w:val="28"/>
                <w:szCs w:val="28"/>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660760">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0760" w:rsidRDefault="00F27BFF">
            <w:r>
              <w:rPr>
                <w:rFonts w:ascii="標楷體" w:eastAsia="標楷體" w:hAnsi="標楷體"/>
                <w:bCs/>
                <w:sz w:val="26"/>
                <w:szCs w:val="26"/>
              </w:rPr>
              <w:t>□□□</w:t>
            </w:r>
          </w:p>
        </w:tc>
      </w:tr>
      <w:tr w:rsidR="00660760">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660760">
            <w:pPr>
              <w:ind w:left="120" w:right="120"/>
              <w:rPr>
                <w:rFonts w:eastAsia="標楷體"/>
                <w:b/>
                <w:sz w:val="28"/>
                <w:szCs w:val="28"/>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660760">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ind w:left="120" w:right="120"/>
              <w:rPr>
                <w:rFonts w:eastAsia="標楷體"/>
                <w:b/>
                <w:sz w:val="28"/>
                <w:szCs w:val="28"/>
              </w:rPr>
            </w:pPr>
            <w:r>
              <w:rPr>
                <w:rFonts w:eastAsia="標楷體"/>
                <w:b/>
                <w:sz w:val="28"/>
                <w:szCs w:val="28"/>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660760">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760" w:rsidRDefault="00F27BFF">
            <w:r>
              <w:rPr>
                <w:rFonts w:ascii="標楷體" w:eastAsia="標楷體" w:hAnsi="標楷體"/>
                <w:bCs/>
                <w:sz w:val="28"/>
                <w:szCs w:val="28"/>
              </w:rPr>
              <w:t>★</w:t>
            </w:r>
            <w:r>
              <w:rPr>
                <w:rFonts w:ascii="標楷體" w:eastAsia="標楷體" w:hAnsi="標楷體"/>
                <w:b/>
                <w:sz w:val="28"/>
                <w:szCs w:val="28"/>
              </w:rPr>
              <w:t>法定代理人</w:t>
            </w:r>
          </w:p>
          <w:p w:rsidR="00660760" w:rsidRDefault="00F27BFF">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760" w:rsidRDefault="00F27BFF">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660760" w:rsidRDefault="00660760">
            <w:pPr>
              <w:jc w:val="both"/>
            </w:pPr>
          </w:p>
        </w:tc>
      </w:tr>
    </w:tbl>
    <w:p w:rsidR="00660760" w:rsidRDefault="00660760">
      <w:pPr>
        <w:ind w:firstLine="20"/>
        <w:jc w:val="center"/>
        <w:rPr>
          <w:rFonts w:ascii="標楷體" w:eastAsia="標楷體" w:hAnsi="標楷體"/>
          <w:sz w:val="2"/>
          <w:szCs w:val="2"/>
        </w:rPr>
      </w:pPr>
    </w:p>
    <w:sectPr w:rsidR="00660760">
      <w:footerReference w:type="default" r:id="rId9"/>
      <w:footerReference w:type="first" r:id="rId10"/>
      <w:pgSz w:w="11907" w:h="16840"/>
      <w:pgMar w:top="567" w:right="992" w:bottom="1134" w:left="737" w:header="720" w:footer="720" w:gutter="0"/>
      <w:cols w:space="720"/>
      <w:titlePg/>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BFF" w:rsidRDefault="00F27BFF">
      <w:r>
        <w:separator/>
      </w:r>
    </w:p>
  </w:endnote>
  <w:endnote w:type="continuationSeparator" w:id="0">
    <w:p w:rsidR="00F27BFF" w:rsidRDefault="00F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987" w:rsidRDefault="00F27BFF">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987" w:rsidRDefault="00F27BFF">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987" w:rsidRDefault="00F27BFF">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987" w:rsidRDefault="00F27BFF">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3</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BFF" w:rsidRDefault="00F27BFF">
      <w:r>
        <w:rPr>
          <w:color w:val="000000"/>
        </w:rPr>
        <w:separator/>
      </w:r>
    </w:p>
  </w:footnote>
  <w:footnote w:type="continuationSeparator" w:id="0">
    <w:p w:rsidR="00F27BFF" w:rsidRDefault="00F27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2C2"/>
    <w:multiLevelType w:val="multilevel"/>
    <w:tmpl w:val="DF567A7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0760"/>
    <w:rsid w:val="00660760"/>
    <w:rsid w:val="00DA0501"/>
    <w:rsid w:val="00F27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ED2A1-11F7-428C-828C-85BD9C8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 w:type="character" w:styleId="af1">
    <w:name w:val="FollowedHyperlink"/>
    <w:basedOn w:val="a0"/>
    <w:rPr>
      <w:color w:val="800080"/>
      <w:u w:val="single"/>
    </w:rPr>
  </w:style>
  <w:style w:type="paragraph" w:styleId="af2">
    <w:name w:val="Body Text"/>
    <w:basedOn w:val="a"/>
    <w:pPr>
      <w:spacing w:after="120"/>
    </w:pPr>
  </w:style>
  <w:style w:type="character" w:customStyle="1" w:styleId="af3">
    <w:name w:val="本文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user</cp:lastModifiedBy>
  <cp:revision>2</cp:revision>
  <cp:lastPrinted>2025-01-16T07:33:00Z</cp:lastPrinted>
  <dcterms:created xsi:type="dcterms:W3CDTF">2025-03-03T00:52:00Z</dcterms:created>
  <dcterms:modified xsi:type="dcterms:W3CDTF">2025-03-03T00:52:00Z</dcterms:modified>
</cp:coreProperties>
</file>